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0750D" w14:textId="77777777" w:rsidR="005F1406" w:rsidRDefault="006B3D0F">
      <w:pPr>
        <w:pStyle w:val="a5"/>
      </w:pPr>
      <w:r>
        <w:rPr>
          <w:spacing w:val="24"/>
        </w:rPr>
        <w:t>入 札 説 明 書</w:t>
      </w:r>
    </w:p>
    <w:p w14:paraId="72F73A01" w14:textId="5D3D4665" w:rsidR="005F1406" w:rsidRPr="0047162A" w:rsidRDefault="00805160" w:rsidP="0032509E">
      <w:pPr>
        <w:pStyle w:val="a3"/>
        <w:spacing w:before="194" w:line="276" w:lineRule="auto"/>
        <w:ind w:left="0" w:right="212" w:firstLineChars="100" w:firstLine="220"/>
        <w:rPr>
          <w:rFonts w:asciiTheme="minorEastAsia" w:eastAsiaTheme="minorEastAsia" w:hAnsiTheme="minorEastAsia"/>
        </w:rPr>
      </w:pPr>
      <w:r w:rsidRPr="00E605D7">
        <w:rPr>
          <w:rFonts w:asciiTheme="minorEastAsia" w:eastAsiaTheme="minorEastAsia" w:hAnsiTheme="minorEastAsia"/>
        </w:rPr>
        <w:t>令和</w:t>
      </w:r>
      <w:r w:rsidR="004E5563" w:rsidRPr="00E605D7">
        <w:rPr>
          <w:rFonts w:asciiTheme="minorEastAsia" w:eastAsiaTheme="minorEastAsia" w:hAnsiTheme="minorEastAsia" w:hint="eastAsia"/>
        </w:rPr>
        <w:t>８</w:t>
      </w:r>
      <w:r w:rsidRPr="00E605D7">
        <w:rPr>
          <w:rFonts w:asciiTheme="minorEastAsia" w:eastAsiaTheme="minorEastAsia" w:hAnsiTheme="minorEastAsia"/>
        </w:rPr>
        <w:t>年１月</w:t>
      </w:r>
      <w:r w:rsidR="005130BD" w:rsidRPr="00E605D7">
        <w:rPr>
          <w:rFonts w:asciiTheme="minorEastAsia" w:eastAsiaTheme="minorEastAsia" w:hAnsiTheme="minorEastAsia" w:hint="eastAsia"/>
        </w:rPr>
        <w:t>2</w:t>
      </w:r>
      <w:r w:rsidR="004E5563" w:rsidRPr="00E605D7">
        <w:rPr>
          <w:rFonts w:asciiTheme="minorEastAsia" w:eastAsiaTheme="minorEastAsia" w:hAnsiTheme="minorEastAsia" w:hint="eastAsia"/>
        </w:rPr>
        <w:t>1</w:t>
      </w:r>
      <w:r w:rsidR="006B3D0F" w:rsidRPr="00E605D7">
        <w:rPr>
          <w:rFonts w:asciiTheme="minorEastAsia" w:eastAsiaTheme="minorEastAsia" w:hAnsiTheme="minorEastAsia"/>
        </w:rPr>
        <w:t>日さいたま市</w:t>
      </w:r>
      <w:r w:rsidR="00B97012" w:rsidRPr="00E605D7">
        <w:rPr>
          <w:rFonts w:asciiTheme="minorEastAsia" w:eastAsiaTheme="minorEastAsia" w:hAnsiTheme="minorEastAsia" w:hint="eastAsia"/>
        </w:rPr>
        <w:t>告示</w:t>
      </w:r>
      <w:r w:rsidR="006B3D0F" w:rsidRPr="00E605D7">
        <w:rPr>
          <w:rFonts w:asciiTheme="minorEastAsia" w:eastAsiaTheme="minorEastAsia" w:hAnsiTheme="minorEastAsia"/>
          <w:spacing w:val="-10"/>
        </w:rPr>
        <w:t>第</w:t>
      </w:r>
      <w:r w:rsidR="00E605D7" w:rsidRPr="00E605D7">
        <w:rPr>
          <w:rFonts w:asciiTheme="minorEastAsia" w:eastAsiaTheme="minorEastAsia" w:hAnsiTheme="minorEastAsia" w:hint="eastAsia"/>
          <w:spacing w:val="-10"/>
        </w:rPr>
        <w:t>62</w:t>
      </w:r>
      <w:r w:rsidR="006B3D0F" w:rsidRPr="00E605D7">
        <w:rPr>
          <w:rFonts w:asciiTheme="minorEastAsia" w:eastAsiaTheme="minorEastAsia" w:hAnsiTheme="minorEastAsia"/>
          <w:spacing w:val="-8"/>
        </w:rPr>
        <w:t>号</w:t>
      </w:r>
      <w:r w:rsidR="006B3D0F" w:rsidRPr="0047162A">
        <w:rPr>
          <w:rFonts w:asciiTheme="minorEastAsia" w:eastAsiaTheme="minorEastAsia" w:hAnsiTheme="minorEastAsia"/>
          <w:spacing w:val="-8"/>
        </w:rPr>
        <w:t>により公告した「</w:t>
      </w:r>
      <w:r w:rsidR="006B3D0F" w:rsidRPr="0047162A">
        <w:rPr>
          <w:rFonts w:asciiTheme="minorEastAsia" w:eastAsiaTheme="minorEastAsia" w:hAnsiTheme="minorEastAsia"/>
        </w:rPr>
        <w:t>さいたま市市税等</w:t>
      </w:r>
      <w:r w:rsidR="00B83F17" w:rsidRPr="0047162A">
        <w:rPr>
          <w:rFonts w:asciiTheme="minorEastAsia" w:eastAsiaTheme="minorEastAsia" w:hAnsiTheme="minorEastAsia" w:hint="eastAsia"/>
        </w:rPr>
        <w:t>徴収金収納</w:t>
      </w:r>
      <w:r w:rsidR="006B3D0F" w:rsidRPr="0047162A">
        <w:rPr>
          <w:rFonts w:asciiTheme="minorEastAsia" w:eastAsiaTheme="minorEastAsia" w:hAnsiTheme="minorEastAsia"/>
          <w:spacing w:val="-2"/>
        </w:rPr>
        <w:t>業務」の入札等については、関係法令等に定めるもののほか、この入札説明書によるものとします。さいたま市契約規則（平成</w:t>
      </w:r>
      <w:r w:rsidR="00093993" w:rsidRPr="0047162A">
        <w:rPr>
          <w:rFonts w:asciiTheme="minorEastAsia" w:eastAsiaTheme="minorEastAsia" w:hAnsiTheme="minorEastAsia" w:hint="eastAsia"/>
          <w:spacing w:val="-2"/>
        </w:rPr>
        <w:t>13</w:t>
      </w:r>
      <w:r w:rsidR="006B3D0F" w:rsidRPr="0047162A">
        <w:rPr>
          <w:rFonts w:asciiTheme="minorEastAsia" w:eastAsiaTheme="minorEastAsia" w:hAnsiTheme="minorEastAsia"/>
          <w:spacing w:val="-2"/>
        </w:rPr>
        <w:t>年さいたま市規則第</w:t>
      </w:r>
      <w:r w:rsidR="00093993" w:rsidRPr="0047162A">
        <w:rPr>
          <w:rFonts w:asciiTheme="minorEastAsia" w:eastAsiaTheme="minorEastAsia" w:hAnsiTheme="minorEastAsia" w:hint="eastAsia"/>
          <w:spacing w:val="-2"/>
        </w:rPr>
        <w:t>66</w:t>
      </w:r>
      <w:r w:rsidR="006B3D0F" w:rsidRPr="0047162A">
        <w:rPr>
          <w:rFonts w:asciiTheme="minorEastAsia" w:eastAsiaTheme="minorEastAsia" w:hAnsiTheme="minorEastAsia"/>
          <w:spacing w:val="-2"/>
        </w:rPr>
        <w:t>号）及び関係書類等を熟知のうえ、参加してください。</w:t>
      </w:r>
    </w:p>
    <w:p w14:paraId="117920BE" w14:textId="77777777" w:rsidR="005F1406" w:rsidRPr="0047162A" w:rsidRDefault="005F1406" w:rsidP="0032509E">
      <w:pPr>
        <w:pStyle w:val="a3"/>
        <w:spacing w:before="11" w:line="276" w:lineRule="auto"/>
        <w:ind w:left="0"/>
        <w:rPr>
          <w:rFonts w:asciiTheme="minorEastAsia" w:eastAsiaTheme="minorEastAsia" w:hAnsiTheme="minorEastAsia"/>
        </w:rPr>
      </w:pPr>
    </w:p>
    <w:p w14:paraId="6EE9CD8C" w14:textId="11941CCC" w:rsidR="005F1406" w:rsidRPr="0047162A" w:rsidRDefault="003E0C9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rPr>
        <w:t xml:space="preserve">１　</w:t>
      </w:r>
      <w:r w:rsidR="00D52D63" w:rsidRPr="0047162A">
        <w:rPr>
          <w:rFonts w:asciiTheme="minorEastAsia" w:eastAsiaTheme="minorEastAsia" w:hAnsiTheme="minorEastAsia" w:hint="eastAsia"/>
        </w:rPr>
        <w:t xml:space="preserve">件名　</w:t>
      </w:r>
      <w:r w:rsidR="006B3D0F" w:rsidRPr="0047162A">
        <w:rPr>
          <w:rFonts w:asciiTheme="minorEastAsia" w:eastAsiaTheme="minorEastAsia" w:hAnsiTheme="minorEastAsia"/>
          <w:spacing w:val="-1"/>
        </w:rPr>
        <w:t>さいたま市市税等</w:t>
      </w:r>
      <w:r w:rsidR="00B83F17" w:rsidRPr="0047162A">
        <w:rPr>
          <w:rFonts w:asciiTheme="minorEastAsia" w:eastAsiaTheme="minorEastAsia" w:hAnsiTheme="minorEastAsia" w:hint="eastAsia"/>
          <w:spacing w:val="-1"/>
        </w:rPr>
        <w:t>徴収金収納業務</w:t>
      </w:r>
    </w:p>
    <w:p w14:paraId="3E0DCA80" w14:textId="77777777" w:rsidR="001230D3" w:rsidRPr="0047162A" w:rsidRDefault="001230D3" w:rsidP="0032509E">
      <w:pPr>
        <w:spacing w:line="276" w:lineRule="auto"/>
        <w:rPr>
          <w:rFonts w:asciiTheme="minorEastAsia" w:eastAsiaTheme="minorEastAsia" w:hAnsiTheme="minorEastAsia"/>
          <w:spacing w:val="-1"/>
        </w:rPr>
      </w:pPr>
    </w:p>
    <w:p w14:paraId="55A91D95" w14:textId="26BD3475" w:rsidR="001230D3" w:rsidRPr="0047162A" w:rsidRDefault="001230D3"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２　競争入札参加資格確認申請に関する事項</w:t>
      </w:r>
    </w:p>
    <w:p w14:paraId="58C4C7A3" w14:textId="5B843929" w:rsidR="001230D3" w:rsidRPr="0047162A" w:rsidRDefault="001230D3"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⑴　提出方法</w:t>
      </w:r>
    </w:p>
    <w:p w14:paraId="337BB14E" w14:textId="250AEF67" w:rsidR="00B83F17" w:rsidRPr="0047162A" w:rsidRDefault="00B83F17" w:rsidP="0024482C">
      <w:pPr>
        <w:spacing w:line="276" w:lineRule="auto"/>
        <w:ind w:leftChars="200" w:left="440" w:firstLineChars="100" w:firstLine="219"/>
        <w:rPr>
          <w:rFonts w:asciiTheme="minorEastAsia" w:eastAsiaTheme="minorEastAsia" w:hAnsiTheme="minorEastAsia"/>
          <w:spacing w:val="-1"/>
        </w:rPr>
      </w:pPr>
      <w:r w:rsidRPr="0047162A">
        <w:rPr>
          <w:rFonts w:asciiTheme="minorEastAsia" w:eastAsiaTheme="minorEastAsia" w:hAnsiTheme="minorEastAsia" w:hint="eastAsia"/>
          <w:spacing w:val="-1"/>
        </w:rPr>
        <w:t>埼玉県電子入札共同システム（以下「電子入札システム」という。）により、競争入札参加資格確認申請時に競争入札参加資格兼資格確認申請書を添付して提出してください。</w:t>
      </w:r>
      <w:r w:rsidRPr="0047162A">
        <w:rPr>
          <w:rFonts w:asciiTheme="minorEastAsia" w:eastAsiaTheme="minorEastAsia" w:hAnsiTheme="minorEastAsia" w:hint="eastAsia"/>
          <w:spacing w:val="-1"/>
          <w:u w:val="single"/>
        </w:rPr>
        <w:t>入札参加資格確認のための必要書類については、別途、提出期間内に持参、郵送又は電子メールにて提出してください。</w:t>
      </w:r>
    </w:p>
    <w:p w14:paraId="46EA73F4" w14:textId="1A847DA7" w:rsidR="001230D3" w:rsidRPr="0047162A" w:rsidRDefault="00B83F17" w:rsidP="0024482C">
      <w:pPr>
        <w:spacing w:line="276" w:lineRule="auto"/>
        <w:ind w:leftChars="200" w:left="440" w:firstLineChars="100" w:firstLine="219"/>
        <w:rPr>
          <w:rFonts w:asciiTheme="minorEastAsia" w:eastAsiaTheme="minorEastAsia" w:hAnsiTheme="minorEastAsia"/>
          <w:spacing w:val="-1"/>
        </w:rPr>
      </w:pPr>
      <w:r w:rsidRPr="0047162A">
        <w:rPr>
          <w:rFonts w:asciiTheme="minorEastAsia" w:eastAsiaTheme="minorEastAsia" w:hAnsiTheme="minorEastAsia" w:hint="eastAsia"/>
          <w:spacing w:val="-1"/>
        </w:rPr>
        <w:t>なお、電子入札システムを利用できない場合は、紙入札参加承認申請書とともに、</w:t>
      </w:r>
      <w:bookmarkStart w:id="0" w:name="_Hlk218693445"/>
      <w:r w:rsidRPr="0047162A">
        <w:rPr>
          <w:rFonts w:asciiTheme="minorEastAsia" w:eastAsiaTheme="minorEastAsia" w:hAnsiTheme="minorEastAsia" w:hint="eastAsia"/>
          <w:spacing w:val="-1"/>
        </w:rPr>
        <w:t>持参、郵送又は電子メールにて提出してください。</w:t>
      </w:r>
      <w:bookmarkEnd w:id="0"/>
    </w:p>
    <w:p w14:paraId="74559D35" w14:textId="26268A6F" w:rsidR="001230D3" w:rsidRPr="0047162A" w:rsidRDefault="001230D3"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⑵　提出書類</w:t>
      </w:r>
    </w:p>
    <w:p w14:paraId="2EBDD7D3" w14:textId="196A4647" w:rsidR="001230D3" w:rsidRPr="0047162A" w:rsidRDefault="001230D3"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ア　競争入札参加資格申込兼資格確認申請書（原則、電子入札システムにより提出）</w:t>
      </w:r>
    </w:p>
    <w:p w14:paraId="58932106" w14:textId="5B6431FF" w:rsidR="00C7599F" w:rsidRPr="0047162A" w:rsidRDefault="00C7599F" w:rsidP="0032509E">
      <w:pPr>
        <w:spacing w:line="276" w:lineRule="auto"/>
        <w:ind w:left="657" w:hangingChars="300" w:hanging="657"/>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イ</w:t>
      </w:r>
      <w:r w:rsidR="000901DF" w:rsidRPr="0047162A">
        <w:rPr>
          <w:rFonts w:asciiTheme="minorEastAsia" w:eastAsiaTheme="minorEastAsia" w:hAnsiTheme="minorEastAsia" w:hint="eastAsia"/>
          <w:spacing w:val="-1"/>
        </w:rPr>
        <w:t xml:space="preserve">　</w:t>
      </w:r>
      <w:r w:rsidRPr="0047162A">
        <w:rPr>
          <w:rFonts w:asciiTheme="minorEastAsia" w:eastAsiaTheme="minorEastAsia" w:hAnsiTheme="minorEastAsia"/>
          <w:spacing w:val="-1"/>
        </w:rPr>
        <w:t>さいたま市</w:t>
      </w:r>
      <w:r w:rsidR="0080056E" w:rsidRPr="0047162A">
        <w:rPr>
          <w:rFonts w:asciiTheme="minorEastAsia" w:eastAsiaTheme="minorEastAsia" w:hAnsiTheme="minorEastAsia" w:hint="eastAsia"/>
          <w:spacing w:val="-1"/>
        </w:rPr>
        <w:t>告示</w:t>
      </w:r>
      <w:r w:rsidRPr="0047162A">
        <w:rPr>
          <w:rFonts w:asciiTheme="minorEastAsia" w:eastAsiaTheme="minorEastAsia" w:hAnsiTheme="minorEastAsia"/>
          <w:spacing w:val="-1"/>
        </w:rPr>
        <w:t>第</w:t>
      </w:r>
      <w:r w:rsidR="00E605D7">
        <w:rPr>
          <w:rFonts w:asciiTheme="minorEastAsia" w:eastAsiaTheme="minorEastAsia" w:hAnsiTheme="minorEastAsia" w:hint="eastAsia"/>
          <w:spacing w:val="-1"/>
        </w:rPr>
        <w:t>62</w:t>
      </w:r>
      <w:r w:rsidRPr="0047162A">
        <w:rPr>
          <w:rFonts w:asciiTheme="minorEastAsia" w:eastAsiaTheme="minorEastAsia" w:hAnsiTheme="minorEastAsia"/>
          <w:spacing w:val="-1"/>
        </w:rPr>
        <w:t>号</w:t>
      </w:r>
      <w:r w:rsidRPr="0047162A">
        <w:rPr>
          <w:rFonts w:asciiTheme="minorEastAsia" w:eastAsiaTheme="minorEastAsia" w:hAnsiTheme="minorEastAsia" w:hint="eastAsia"/>
          <w:spacing w:val="-1"/>
        </w:rPr>
        <w:t>２競争入札参加資格に関する事項⑷及び⑸の資格を有することを証する書面の写し</w:t>
      </w:r>
    </w:p>
    <w:p w14:paraId="110D320A" w14:textId="1F7F862A" w:rsidR="001230D3" w:rsidRPr="0047162A" w:rsidRDefault="001230D3"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w:t>
      </w:r>
      <w:r w:rsidR="0080056E" w:rsidRPr="0047162A">
        <w:rPr>
          <w:rFonts w:asciiTheme="minorEastAsia" w:eastAsiaTheme="minorEastAsia" w:hAnsiTheme="minorEastAsia" w:hint="eastAsia"/>
          <w:spacing w:val="-1"/>
        </w:rPr>
        <w:t>ウ</w:t>
      </w:r>
      <w:r w:rsidRPr="0047162A">
        <w:rPr>
          <w:rFonts w:asciiTheme="minorEastAsia" w:eastAsiaTheme="minorEastAsia" w:hAnsiTheme="minorEastAsia" w:hint="eastAsia"/>
          <w:spacing w:val="-1"/>
        </w:rPr>
        <w:t xml:space="preserve">　紙入札参加承認申請書（電子入札システムを利用できない場合のみ提出）</w:t>
      </w:r>
    </w:p>
    <w:p w14:paraId="4EC04DDE" w14:textId="77777777"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⑶　任意提出の書類</w:t>
      </w:r>
    </w:p>
    <w:p w14:paraId="42780C8C" w14:textId="77777777"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ア　入札保証金免除申請書</w:t>
      </w:r>
    </w:p>
    <w:p w14:paraId="78BD3C93" w14:textId="77DCFF04" w:rsidR="00B83F17" w:rsidRPr="0047162A" w:rsidRDefault="00B83F17" w:rsidP="00D52D63">
      <w:pPr>
        <w:spacing w:line="276" w:lineRule="auto"/>
        <w:ind w:left="657" w:hangingChars="300" w:hanging="657"/>
        <w:rPr>
          <w:rFonts w:asciiTheme="minorEastAsia" w:eastAsiaTheme="minorEastAsia" w:hAnsiTheme="minorEastAsia"/>
          <w:bCs/>
          <w:spacing w:val="-1"/>
        </w:rPr>
      </w:pPr>
      <w:r w:rsidRPr="0047162A">
        <w:rPr>
          <w:rFonts w:asciiTheme="minorEastAsia" w:eastAsiaTheme="minorEastAsia" w:hAnsiTheme="minorEastAsia" w:hint="eastAsia"/>
          <w:spacing w:val="-1"/>
        </w:rPr>
        <w:t xml:space="preserve">　　イ　110円切手を貼付した返信用封筒</w:t>
      </w:r>
      <w:r w:rsidRPr="0047162A">
        <w:rPr>
          <w:rFonts w:asciiTheme="minorEastAsia" w:eastAsiaTheme="minorEastAsia" w:hAnsiTheme="minorEastAsia" w:hint="eastAsia"/>
          <w:bCs/>
          <w:spacing w:val="-1"/>
        </w:rPr>
        <w:t>（競争入札参加資格確認結果通知書について郵送による交付を希望する場合）</w:t>
      </w:r>
    </w:p>
    <w:p w14:paraId="1A80D1CC" w14:textId="5425762E" w:rsidR="00B83F17" w:rsidRPr="0047162A" w:rsidRDefault="001230D3"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w:t>
      </w:r>
      <w:r w:rsidR="00B83F17" w:rsidRPr="0047162A">
        <w:rPr>
          <w:rFonts w:asciiTheme="minorEastAsia" w:eastAsiaTheme="minorEastAsia" w:hAnsiTheme="minorEastAsia" w:hint="eastAsia"/>
          <w:spacing w:val="-1"/>
        </w:rPr>
        <w:t>⑷　提出期間</w:t>
      </w:r>
    </w:p>
    <w:p w14:paraId="5AFD4F82" w14:textId="77777777"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ア　電子入札システムにより提出する場合</w:t>
      </w:r>
    </w:p>
    <w:p w14:paraId="42E0043F" w14:textId="5AC70841"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公告の日から令和８年２月</w:t>
      </w:r>
      <w:r w:rsidR="0032509E" w:rsidRPr="0047162A">
        <w:rPr>
          <w:rFonts w:asciiTheme="minorEastAsia" w:eastAsiaTheme="minorEastAsia" w:hAnsiTheme="minorEastAsia" w:hint="eastAsia"/>
          <w:spacing w:val="-1"/>
        </w:rPr>
        <w:t>９</w:t>
      </w:r>
      <w:r w:rsidRPr="0047162A">
        <w:rPr>
          <w:rFonts w:asciiTheme="minorEastAsia" w:eastAsiaTheme="minorEastAsia" w:hAnsiTheme="minorEastAsia" w:hint="eastAsia"/>
          <w:spacing w:val="-1"/>
        </w:rPr>
        <w:t>日（</w:t>
      </w:r>
      <w:r w:rsidR="00037057" w:rsidRPr="0047162A">
        <w:rPr>
          <w:rFonts w:asciiTheme="minorEastAsia" w:eastAsiaTheme="minorEastAsia" w:hAnsiTheme="minorEastAsia" w:hint="eastAsia"/>
          <w:spacing w:val="-1"/>
        </w:rPr>
        <w:t>月</w:t>
      </w:r>
      <w:r w:rsidRPr="0047162A">
        <w:rPr>
          <w:rFonts w:asciiTheme="minorEastAsia" w:eastAsiaTheme="minorEastAsia" w:hAnsiTheme="minorEastAsia" w:hint="eastAsia"/>
          <w:spacing w:val="-1"/>
        </w:rPr>
        <w:t>）午後５時15分まで</w:t>
      </w:r>
    </w:p>
    <w:p w14:paraId="270FAC72" w14:textId="77777777"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イ　紙により提出する場合</w:t>
      </w:r>
    </w:p>
    <w:p w14:paraId="1F5756CD" w14:textId="7C319FBC" w:rsidR="00B83F17" w:rsidRPr="0047162A" w:rsidRDefault="00B83F17" w:rsidP="00D52D63">
      <w:pPr>
        <w:spacing w:line="276" w:lineRule="auto"/>
        <w:ind w:left="657" w:hangingChars="300" w:hanging="657"/>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公告の日から令和８年２月</w:t>
      </w:r>
      <w:r w:rsidR="00037057" w:rsidRPr="0047162A">
        <w:rPr>
          <w:rFonts w:asciiTheme="minorEastAsia" w:eastAsiaTheme="minorEastAsia" w:hAnsiTheme="minorEastAsia" w:hint="eastAsia"/>
          <w:spacing w:val="-1"/>
        </w:rPr>
        <w:t>９</w:t>
      </w:r>
      <w:r w:rsidRPr="0047162A">
        <w:rPr>
          <w:rFonts w:asciiTheme="minorEastAsia" w:eastAsiaTheme="minorEastAsia" w:hAnsiTheme="minorEastAsia" w:hint="eastAsia"/>
          <w:spacing w:val="-1"/>
        </w:rPr>
        <w:t>日（</w:t>
      </w:r>
      <w:r w:rsidR="00037057" w:rsidRPr="0047162A">
        <w:rPr>
          <w:rFonts w:asciiTheme="minorEastAsia" w:eastAsiaTheme="minorEastAsia" w:hAnsiTheme="minorEastAsia" w:hint="eastAsia"/>
          <w:spacing w:val="-1"/>
        </w:rPr>
        <w:t>月</w:t>
      </w:r>
      <w:r w:rsidRPr="0047162A">
        <w:rPr>
          <w:rFonts w:asciiTheme="minorEastAsia" w:eastAsiaTheme="minorEastAsia" w:hAnsiTheme="minorEastAsia" w:hint="eastAsia"/>
          <w:spacing w:val="-1"/>
        </w:rPr>
        <w:t>）午後５時15分まで（さいたま市の休日を定める条例（平成13年さいたま市条例第２号）第１条に規定する休日（以下「休日」という。）を除く午前８時30分から午後５時15分まで）なお、郵送の場合は、同日必着とし、郵送後に電話連絡すること。</w:t>
      </w:r>
    </w:p>
    <w:p w14:paraId="74A9B197" w14:textId="77777777"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⑸　電子入札システム以外の提出先</w:t>
      </w:r>
    </w:p>
    <w:p w14:paraId="2D0ED3C2" w14:textId="6EA52975"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w:t>
      </w:r>
      <w:r w:rsidR="00D52D63" w:rsidRPr="0047162A">
        <w:rPr>
          <w:rFonts w:asciiTheme="minorEastAsia" w:eastAsiaTheme="minorEastAsia" w:hAnsiTheme="minorEastAsia" w:hint="eastAsia"/>
          <w:spacing w:val="-1"/>
        </w:rPr>
        <w:t xml:space="preserve">　</w:t>
      </w:r>
      <w:r w:rsidRPr="0047162A">
        <w:rPr>
          <w:rFonts w:asciiTheme="minorEastAsia" w:eastAsiaTheme="minorEastAsia" w:hAnsiTheme="minorEastAsia" w:hint="eastAsia"/>
          <w:spacing w:val="-1"/>
        </w:rPr>
        <w:t>〒330-9588　さいたま市浦和区常盤６－４－４</w:t>
      </w:r>
    </w:p>
    <w:p w14:paraId="2CDE9484" w14:textId="51345B6C"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w:t>
      </w:r>
      <w:r w:rsidR="00D52D63" w:rsidRPr="0047162A">
        <w:rPr>
          <w:rFonts w:asciiTheme="minorEastAsia" w:eastAsiaTheme="minorEastAsia" w:hAnsiTheme="minorEastAsia" w:hint="eastAsia"/>
          <w:spacing w:val="-1"/>
        </w:rPr>
        <w:t xml:space="preserve">　</w:t>
      </w:r>
      <w:r w:rsidRPr="0047162A">
        <w:rPr>
          <w:rFonts w:asciiTheme="minorEastAsia" w:eastAsiaTheme="minorEastAsia" w:hAnsiTheme="minorEastAsia" w:hint="eastAsia"/>
          <w:spacing w:val="-1"/>
        </w:rPr>
        <w:t>さ</w:t>
      </w:r>
      <w:r w:rsidRPr="0047162A">
        <w:rPr>
          <w:rFonts w:asciiTheme="minorEastAsia" w:eastAsiaTheme="minorEastAsia" w:hAnsiTheme="minorEastAsia"/>
          <w:spacing w:val="-1"/>
        </w:rPr>
        <w:t>いたま市財政局税務部収納対策課（収納管理係）</w:t>
      </w:r>
    </w:p>
    <w:p w14:paraId="71F45A07" w14:textId="60A42A0E" w:rsidR="00B83F17" w:rsidRPr="0047162A" w:rsidRDefault="00B83F17" w:rsidP="0032509E">
      <w:pPr>
        <w:spacing w:line="276" w:lineRule="auto"/>
        <w:rPr>
          <w:rFonts w:asciiTheme="minorEastAsia" w:eastAsiaTheme="minorEastAsia" w:hAnsiTheme="minorEastAsia"/>
          <w:spacing w:val="-1"/>
        </w:rPr>
      </w:pPr>
      <w:r w:rsidRPr="0047162A">
        <w:rPr>
          <w:rFonts w:asciiTheme="minorEastAsia" w:eastAsiaTheme="minorEastAsia" w:hAnsiTheme="minorEastAsia" w:hint="eastAsia"/>
          <w:spacing w:val="-1"/>
        </w:rPr>
        <w:t xml:space="preserve">　　</w:t>
      </w:r>
      <w:r w:rsidR="00D52D63" w:rsidRPr="0047162A">
        <w:rPr>
          <w:rFonts w:asciiTheme="minorEastAsia" w:eastAsiaTheme="minorEastAsia" w:hAnsiTheme="minorEastAsia" w:hint="eastAsia"/>
          <w:spacing w:val="-1"/>
        </w:rPr>
        <w:t xml:space="preserve">　</w:t>
      </w:r>
      <w:r w:rsidRPr="0047162A">
        <w:rPr>
          <w:rFonts w:asciiTheme="minorEastAsia" w:eastAsiaTheme="minorEastAsia" w:hAnsiTheme="minorEastAsia" w:hint="eastAsia"/>
          <w:spacing w:val="-1"/>
        </w:rPr>
        <w:t>電　話</w:t>
      </w:r>
      <w:r w:rsidRPr="0047162A">
        <w:rPr>
          <w:rFonts w:asciiTheme="minorEastAsia" w:eastAsiaTheme="minorEastAsia" w:hAnsiTheme="minorEastAsia"/>
          <w:spacing w:val="-1"/>
        </w:rPr>
        <w:t xml:space="preserve"> </w:t>
      </w:r>
      <w:r w:rsidRPr="0047162A">
        <w:rPr>
          <w:rFonts w:asciiTheme="minorEastAsia" w:eastAsiaTheme="minorEastAsia" w:hAnsiTheme="minorEastAsia" w:hint="eastAsia"/>
          <w:spacing w:val="-1"/>
        </w:rPr>
        <w:t>048</w:t>
      </w:r>
      <w:r w:rsidRPr="0047162A">
        <w:rPr>
          <w:rFonts w:asciiTheme="minorEastAsia" w:eastAsiaTheme="minorEastAsia" w:hAnsiTheme="minorEastAsia"/>
          <w:spacing w:val="-1"/>
        </w:rPr>
        <w:t>－</w:t>
      </w:r>
      <w:r w:rsidRPr="0047162A">
        <w:rPr>
          <w:rFonts w:asciiTheme="minorEastAsia" w:eastAsiaTheme="minorEastAsia" w:hAnsiTheme="minorEastAsia" w:hint="eastAsia"/>
          <w:spacing w:val="-1"/>
        </w:rPr>
        <w:t>829</w:t>
      </w:r>
      <w:r w:rsidRPr="0047162A">
        <w:rPr>
          <w:rFonts w:asciiTheme="minorEastAsia" w:eastAsiaTheme="minorEastAsia" w:hAnsiTheme="minorEastAsia"/>
          <w:spacing w:val="-1"/>
        </w:rPr>
        <w:t>－</w:t>
      </w:r>
      <w:r w:rsidRPr="0047162A">
        <w:rPr>
          <w:rFonts w:asciiTheme="minorEastAsia" w:eastAsiaTheme="minorEastAsia" w:hAnsiTheme="minorEastAsia" w:hint="eastAsia"/>
          <w:spacing w:val="-1"/>
        </w:rPr>
        <w:t>1167</w:t>
      </w:r>
      <w:r w:rsidRPr="0047162A">
        <w:rPr>
          <w:rFonts w:asciiTheme="minorEastAsia" w:eastAsiaTheme="minorEastAsia" w:hAnsiTheme="minorEastAsia"/>
          <w:spacing w:val="-1"/>
        </w:rPr>
        <w:t>（直通）</w:t>
      </w:r>
      <w:r w:rsidRPr="0047162A">
        <w:rPr>
          <w:rFonts w:asciiTheme="minorEastAsia" w:eastAsiaTheme="minorEastAsia" w:hAnsiTheme="minorEastAsia" w:hint="eastAsia"/>
          <w:spacing w:val="-1"/>
        </w:rPr>
        <w:t xml:space="preserve">　</w:t>
      </w:r>
      <w:r w:rsidRPr="0047162A">
        <w:rPr>
          <w:rFonts w:asciiTheme="minorEastAsia" w:eastAsiaTheme="minorEastAsia" w:hAnsiTheme="minorEastAsia"/>
          <w:spacing w:val="-1"/>
        </w:rPr>
        <w:t xml:space="preserve">ＦＡＸ </w:t>
      </w:r>
      <w:r w:rsidRPr="0047162A">
        <w:rPr>
          <w:rFonts w:asciiTheme="minorEastAsia" w:eastAsiaTheme="minorEastAsia" w:hAnsiTheme="minorEastAsia" w:hint="eastAsia"/>
          <w:spacing w:val="-1"/>
        </w:rPr>
        <w:t>048</w:t>
      </w:r>
      <w:r w:rsidRPr="0047162A">
        <w:rPr>
          <w:rFonts w:asciiTheme="minorEastAsia" w:eastAsiaTheme="minorEastAsia" w:hAnsiTheme="minorEastAsia"/>
          <w:spacing w:val="-1"/>
        </w:rPr>
        <w:t>－</w:t>
      </w:r>
      <w:r w:rsidRPr="0047162A">
        <w:rPr>
          <w:rFonts w:asciiTheme="minorEastAsia" w:eastAsiaTheme="minorEastAsia" w:hAnsiTheme="minorEastAsia" w:hint="eastAsia"/>
          <w:spacing w:val="-1"/>
        </w:rPr>
        <w:t>829</w:t>
      </w:r>
      <w:r w:rsidRPr="0047162A">
        <w:rPr>
          <w:rFonts w:asciiTheme="minorEastAsia" w:eastAsiaTheme="minorEastAsia" w:hAnsiTheme="minorEastAsia"/>
          <w:spacing w:val="-1"/>
        </w:rPr>
        <w:t>－</w:t>
      </w:r>
      <w:r w:rsidRPr="0047162A">
        <w:rPr>
          <w:rFonts w:asciiTheme="minorEastAsia" w:eastAsiaTheme="minorEastAsia" w:hAnsiTheme="minorEastAsia" w:hint="eastAsia"/>
          <w:spacing w:val="-1"/>
        </w:rPr>
        <w:t>1962</w:t>
      </w:r>
    </w:p>
    <w:p w14:paraId="462EA2B9" w14:textId="14EE438A" w:rsidR="00B83F17" w:rsidRPr="0047162A" w:rsidRDefault="00B83F17" w:rsidP="0032509E">
      <w:pPr>
        <w:spacing w:line="276" w:lineRule="auto"/>
        <w:rPr>
          <w:rFonts w:asciiTheme="minorEastAsia" w:eastAsiaTheme="minorEastAsia" w:hAnsiTheme="minorEastAsia"/>
          <w:spacing w:val="-1"/>
          <w:u w:val="single"/>
        </w:rPr>
      </w:pPr>
      <w:r w:rsidRPr="0047162A">
        <w:rPr>
          <w:rFonts w:asciiTheme="minorEastAsia" w:eastAsiaTheme="minorEastAsia" w:hAnsiTheme="minorEastAsia" w:hint="eastAsia"/>
          <w:spacing w:val="-1"/>
        </w:rPr>
        <w:t xml:space="preserve">　　</w:t>
      </w:r>
      <w:r w:rsidR="00D52D63" w:rsidRPr="0047162A">
        <w:rPr>
          <w:rFonts w:asciiTheme="minorEastAsia" w:eastAsiaTheme="minorEastAsia" w:hAnsiTheme="minorEastAsia" w:hint="eastAsia"/>
          <w:spacing w:val="-1"/>
        </w:rPr>
        <w:t xml:space="preserve">　</w:t>
      </w:r>
      <w:r w:rsidRPr="0047162A">
        <w:rPr>
          <w:rFonts w:asciiTheme="minorEastAsia" w:eastAsiaTheme="minorEastAsia" w:hAnsiTheme="minorEastAsia" w:hint="eastAsia"/>
          <w:spacing w:val="-1"/>
        </w:rPr>
        <w:t>E-mail：</w:t>
      </w:r>
      <w:hyperlink r:id="rId7" w:history="1">
        <w:r w:rsidRPr="0047162A">
          <w:rPr>
            <w:rStyle w:val="ad"/>
            <w:rFonts w:asciiTheme="minorEastAsia" w:eastAsiaTheme="minorEastAsia" w:hAnsiTheme="minorEastAsia"/>
            <w:spacing w:val="-1"/>
          </w:rPr>
          <w:t>shuuno-taisaku@city.saitama.lg.jp</w:t>
        </w:r>
      </w:hyperlink>
    </w:p>
    <w:p w14:paraId="659C7887" w14:textId="77777777" w:rsidR="00B83F17" w:rsidRPr="0047162A" w:rsidRDefault="00B83F17" w:rsidP="0032509E">
      <w:pPr>
        <w:spacing w:line="276" w:lineRule="auto"/>
        <w:ind w:right="727"/>
        <w:jc w:val="both"/>
        <w:rPr>
          <w:rFonts w:asciiTheme="minorEastAsia" w:eastAsiaTheme="minorEastAsia" w:hAnsiTheme="minorEastAsia"/>
        </w:rPr>
      </w:pPr>
    </w:p>
    <w:p w14:paraId="7B8EC568" w14:textId="421CCACA" w:rsidR="00B83F17" w:rsidRPr="0047162A" w:rsidRDefault="00B83F17" w:rsidP="0032509E">
      <w:pPr>
        <w:spacing w:line="276" w:lineRule="auto"/>
        <w:ind w:right="727"/>
        <w:jc w:val="both"/>
        <w:rPr>
          <w:rFonts w:asciiTheme="minorEastAsia" w:eastAsiaTheme="minorEastAsia" w:hAnsiTheme="minorEastAsia"/>
        </w:rPr>
      </w:pPr>
      <w:r w:rsidRPr="0047162A">
        <w:rPr>
          <w:rFonts w:asciiTheme="minorEastAsia" w:eastAsiaTheme="minorEastAsia" w:hAnsiTheme="minorEastAsia" w:hint="eastAsia"/>
        </w:rPr>
        <w:t xml:space="preserve">３　</w:t>
      </w:r>
      <w:r w:rsidRPr="0047162A">
        <w:rPr>
          <w:rFonts w:asciiTheme="minorEastAsia" w:eastAsiaTheme="minorEastAsia" w:hAnsiTheme="minorEastAsia"/>
        </w:rPr>
        <w:t>仕様に関する質問方法</w:t>
      </w:r>
    </w:p>
    <w:p w14:paraId="2F38130E" w14:textId="77777777" w:rsidR="00B83F17" w:rsidRPr="0047162A" w:rsidRDefault="00B83F17" w:rsidP="0032509E">
      <w:pPr>
        <w:spacing w:line="276" w:lineRule="auto"/>
        <w:ind w:right="727" w:firstLineChars="100" w:firstLine="220"/>
        <w:jc w:val="both"/>
        <w:rPr>
          <w:rFonts w:asciiTheme="minorEastAsia" w:eastAsiaTheme="minorEastAsia" w:hAnsiTheme="minorEastAsia"/>
        </w:rPr>
      </w:pPr>
      <w:r w:rsidRPr="0047162A">
        <w:rPr>
          <w:rFonts w:asciiTheme="minorEastAsia" w:eastAsiaTheme="minorEastAsia" w:hAnsiTheme="minorEastAsia" w:hint="eastAsia"/>
        </w:rPr>
        <w:t>⑴　提出方法</w:t>
      </w:r>
    </w:p>
    <w:p w14:paraId="4A900DB0" w14:textId="3DB0C906" w:rsidR="00B83F17" w:rsidRPr="0047162A" w:rsidRDefault="00B83F17" w:rsidP="00BC78BB">
      <w:pPr>
        <w:spacing w:line="276" w:lineRule="auto"/>
        <w:ind w:leftChars="100" w:left="440" w:right="727" w:hangingChars="100" w:hanging="220"/>
        <w:jc w:val="both"/>
        <w:rPr>
          <w:rFonts w:asciiTheme="minorEastAsia" w:eastAsiaTheme="minorEastAsia" w:hAnsiTheme="minorEastAsia"/>
        </w:rPr>
      </w:pPr>
      <w:r w:rsidRPr="0047162A">
        <w:rPr>
          <w:rFonts w:asciiTheme="minorEastAsia" w:eastAsiaTheme="minorEastAsia" w:hAnsiTheme="minorEastAsia" w:hint="eastAsia"/>
        </w:rPr>
        <w:t xml:space="preserve">　　電子入札システムにより行います。電子入札システムを利用できない場合は、質問書を持参、電子メール又はＦＡＸで提出してください。</w:t>
      </w:r>
    </w:p>
    <w:p w14:paraId="1369F27B" w14:textId="77777777" w:rsidR="00B83F17" w:rsidRPr="0047162A" w:rsidRDefault="00B83F17" w:rsidP="0032509E">
      <w:pPr>
        <w:spacing w:line="276" w:lineRule="auto"/>
        <w:ind w:right="727" w:firstLineChars="100" w:firstLine="220"/>
        <w:jc w:val="both"/>
        <w:rPr>
          <w:rFonts w:asciiTheme="minorEastAsia" w:eastAsiaTheme="minorEastAsia" w:hAnsiTheme="minorEastAsia"/>
        </w:rPr>
      </w:pPr>
      <w:r w:rsidRPr="0047162A">
        <w:rPr>
          <w:rFonts w:asciiTheme="minorEastAsia" w:eastAsiaTheme="minorEastAsia" w:hAnsiTheme="minorEastAsia" w:hint="eastAsia"/>
        </w:rPr>
        <w:t>⑵　電子入札システム以外の提出先</w:t>
      </w:r>
    </w:p>
    <w:p w14:paraId="62880E7B" w14:textId="77777777" w:rsidR="00B83F17" w:rsidRPr="0047162A" w:rsidRDefault="00B83F17" w:rsidP="0032509E">
      <w:pPr>
        <w:spacing w:line="276" w:lineRule="auto"/>
        <w:ind w:right="727" w:firstLineChars="100" w:firstLine="220"/>
        <w:jc w:val="both"/>
        <w:rPr>
          <w:rFonts w:asciiTheme="minorEastAsia" w:eastAsiaTheme="minorEastAsia" w:hAnsiTheme="minorEastAsia"/>
        </w:rPr>
      </w:pPr>
      <w:r w:rsidRPr="0047162A">
        <w:rPr>
          <w:rFonts w:asciiTheme="minorEastAsia" w:eastAsiaTheme="minorEastAsia" w:hAnsiTheme="minorEastAsia" w:hint="eastAsia"/>
        </w:rPr>
        <w:t xml:space="preserve">　　２⑸に同じ</w:t>
      </w:r>
      <w:bookmarkStart w:id="1" w:name="_Hlk214283422"/>
    </w:p>
    <w:bookmarkEnd w:id="1"/>
    <w:p w14:paraId="6336A51A" w14:textId="77777777" w:rsidR="00BC78BB" w:rsidRPr="0047162A" w:rsidRDefault="00B83F17" w:rsidP="0032509E">
      <w:pPr>
        <w:spacing w:line="276" w:lineRule="auto"/>
        <w:ind w:right="727" w:firstLineChars="100" w:firstLine="220"/>
        <w:jc w:val="both"/>
        <w:rPr>
          <w:rFonts w:asciiTheme="minorEastAsia" w:eastAsiaTheme="minorEastAsia" w:hAnsiTheme="minorEastAsia"/>
        </w:rPr>
      </w:pPr>
      <w:r w:rsidRPr="0047162A">
        <w:rPr>
          <w:rFonts w:asciiTheme="minorEastAsia" w:eastAsiaTheme="minorEastAsia" w:hAnsiTheme="minorEastAsia" w:hint="eastAsia"/>
        </w:rPr>
        <w:t xml:space="preserve">⑶　</w:t>
      </w:r>
      <w:r w:rsidRPr="0047162A">
        <w:rPr>
          <w:rFonts w:asciiTheme="minorEastAsia" w:eastAsiaTheme="minorEastAsia" w:hAnsiTheme="minorEastAsia"/>
        </w:rPr>
        <w:t>受付期間</w:t>
      </w:r>
    </w:p>
    <w:p w14:paraId="18A06E8F" w14:textId="3CAA100D" w:rsidR="00B83F17" w:rsidRPr="0047162A" w:rsidRDefault="00B83F17" w:rsidP="00BC78BB">
      <w:pPr>
        <w:spacing w:line="276" w:lineRule="auto"/>
        <w:ind w:right="727" w:firstLineChars="300" w:firstLine="660"/>
        <w:jc w:val="both"/>
        <w:rPr>
          <w:rFonts w:asciiTheme="minorEastAsia" w:eastAsiaTheme="minorEastAsia" w:hAnsiTheme="minorEastAsia"/>
        </w:rPr>
      </w:pPr>
      <w:r w:rsidRPr="0047162A">
        <w:rPr>
          <w:rFonts w:asciiTheme="minorEastAsia" w:eastAsiaTheme="minorEastAsia" w:hAnsiTheme="minorEastAsia"/>
        </w:rPr>
        <w:t>公告</w:t>
      </w:r>
      <w:r w:rsidRPr="0047162A">
        <w:rPr>
          <w:rFonts w:asciiTheme="minorEastAsia" w:eastAsiaTheme="minorEastAsia" w:hAnsiTheme="minorEastAsia" w:hint="eastAsia"/>
        </w:rPr>
        <w:t>の</w:t>
      </w:r>
      <w:r w:rsidRPr="0047162A">
        <w:rPr>
          <w:rFonts w:asciiTheme="minorEastAsia" w:eastAsiaTheme="minorEastAsia" w:hAnsiTheme="minorEastAsia"/>
        </w:rPr>
        <w:t>日から令和</w:t>
      </w:r>
      <w:r w:rsidRPr="0047162A">
        <w:rPr>
          <w:rFonts w:asciiTheme="minorEastAsia" w:eastAsiaTheme="minorEastAsia" w:hAnsiTheme="minorEastAsia" w:hint="eastAsia"/>
        </w:rPr>
        <w:t>８</w:t>
      </w:r>
      <w:r w:rsidRPr="0047162A">
        <w:rPr>
          <w:rFonts w:asciiTheme="minorEastAsia" w:eastAsiaTheme="minorEastAsia" w:hAnsiTheme="minorEastAsia"/>
        </w:rPr>
        <w:t>年</w:t>
      </w:r>
      <w:r w:rsidR="00037057" w:rsidRPr="0047162A">
        <w:rPr>
          <w:rFonts w:asciiTheme="minorEastAsia" w:eastAsiaTheme="minorEastAsia" w:hAnsiTheme="minorEastAsia" w:hint="eastAsia"/>
        </w:rPr>
        <w:t>２</w:t>
      </w:r>
      <w:r w:rsidRPr="0047162A">
        <w:rPr>
          <w:rFonts w:asciiTheme="minorEastAsia" w:eastAsiaTheme="minorEastAsia" w:hAnsiTheme="minorEastAsia"/>
        </w:rPr>
        <w:t>月</w:t>
      </w:r>
      <w:r w:rsidR="00037057" w:rsidRPr="0047162A">
        <w:rPr>
          <w:rFonts w:asciiTheme="minorEastAsia" w:eastAsiaTheme="minorEastAsia" w:hAnsiTheme="minorEastAsia" w:hint="eastAsia"/>
        </w:rPr>
        <w:t>２</w:t>
      </w:r>
      <w:r w:rsidRPr="0047162A">
        <w:rPr>
          <w:rFonts w:asciiTheme="minorEastAsia" w:eastAsiaTheme="minorEastAsia" w:hAnsiTheme="minorEastAsia"/>
        </w:rPr>
        <w:t>日(</w:t>
      </w:r>
      <w:r w:rsidRPr="0047162A">
        <w:rPr>
          <w:rFonts w:asciiTheme="minorEastAsia" w:eastAsiaTheme="minorEastAsia" w:hAnsiTheme="minorEastAsia" w:hint="eastAsia"/>
        </w:rPr>
        <w:t>月</w:t>
      </w:r>
      <w:r w:rsidRPr="0047162A">
        <w:rPr>
          <w:rFonts w:asciiTheme="minorEastAsia" w:eastAsiaTheme="minorEastAsia" w:hAnsiTheme="minorEastAsia"/>
        </w:rPr>
        <w:t>)</w:t>
      </w:r>
      <w:r w:rsidRPr="0047162A">
        <w:rPr>
          <w:rFonts w:asciiTheme="minorEastAsia" w:eastAsiaTheme="minorEastAsia" w:hAnsiTheme="minorEastAsia" w:hint="eastAsia"/>
        </w:rPr>
        <w:t>午後５時15分</w:t>
      </w:r>
      <w:r w:rsidRPr="0047162A">
        <w:rPr>
          <w:rFonts w:asciiTheme="minorEastAsia" w:eastAsiaTheme="minorEastAsia" w:hAnsiTheme="minorEastAsia"/>
        </w:rPr>
        <w:t>まで</w:t>
      </w:r>
    </w:p>
    <w:p w14:paraId="216AE3EB" w14:textId="77777777" w:rsidR="00BC78BB" w:rsidRPr="0047162A" w:rsidRDefault="00B83F17" w:rsidP="0032509E">
      <w:pPr>
        <w:spacing w:line="276" w:lineRule="auto"/>
        <w:ind w:right="727" w:firstLineChars="100" w:firstLine="220"/>
        <w:jc w:val="both"/>
        <w:rPr>
          <w:rFonts w:asciiTheme="minorEastAsia" w:eastAsiaTheme="minorEastAsia" w:hAnsiTheme="minorEastAsia"/>
        </w:rPr>
      </w:pPr>
      <w:r w:rsidRPr="0047162A">
        <w:rPr>
          <w:rFonts w:asciiTheme="minorEastAsia" w:eastAsiaTheme="minorEastAsia" w:hAnsiTheme="minorEastAsia" w:hint="eastAsia"/>
        </w:rPr>
        <w:t xml:space="preserve">⑷　</w:t>
      </w:r>
      <w:r w:rsidRPr="0047162A">
        <w:rPr>
          <w:rFonts w:asciiTheme="minorEastAsia" w:eastAsiaTheme="minorEastAsia" w:hAnsiTheme="minorEastAsia"/>
        </w:rPr>
        <w:t>回答方法</w:t>
      </w:r>
    </w:p>
    <w:p w14:paraId="5DBE30AD" w14:textId="094E71A8" w:rsidR="00B83F17" w:rsidRPr="0047162A" w:rsidRDefault="00B83F17" w:rsidP="00BC78BB">
      <w:pPr>
        <w:spacing w:line="276" w:lineRule="auto"/>
        <w:ind w:right="727" w:firstLineChars="300" w:firstLine="660"/>
        <w:jc w:val="both"/>
        <w:rPr>
          <w:rFonts w:asciiTheme="minorEastAsia" w:eastAsiaTheme="minorEastAsia" w:hAnsiTheme="minorEastAsia"/>
        </w:rPr>
      </w:pPr>
      <w:r w:rsidRPr="0047162A">
        <w:rPr>
          <w:rFonts w:asciiTheme="minorEastAsia" w:eastAsiaTheme="minorEastAsia" w:hAnsiTheme="minorEastAsia"/>
        </w:rPr>
        <w:lastRenderedPageBreak/>
        <w:t>令和</w:t>
      </w:r>
      <w:r w:rsidRPr="0047162A">
        <w:rPr>
          <w:rFonts w:asciiTheme="minorEastAsia" w:eastAsiaTheme="minorEastAsia" w:hAnsiTheme="minorEastAsia" w:hint="eastAsia"/>
        </w:rPr>
        <w:t>８</w:t>
      </w:r>
      <w:r w:rsidRPr="0047162A">
        <w:rPr>
          <w:rFonts w:asciiTheme="minorEastAsia" w:eastAsiaTheme="minorEastAsia" w:hAnsiTheme="minorEastAsia"/>
        </w:rPr>
        <w:t>年２月</w:t>
      </w:r>
      <w:r w:rsidR="00037057" w:rsidRPr="0047162A">
        <w:rPr>
          <w:rFonts w:asciiTheme="minorEastAsia" w:eastAsiaTheme="minorEastAsia" w:hAnsiTheme="minorEastAsia" w:hint="eastAsia"/>
        </w:rPr>
        <w:t>10</w:t>
      </w:r>
      <w:r w:rsidRPr="0047162A">
        <w:rPr>
          <w:rFonts w:asciiTheme="minorEastAsia" w:eastAsiaTheme="minorEastAsia" w:hAnsiTheme="minorEastAsia"/>
        </w:rPr>
        <w:t>日（</w:t>
      </w:r>
      <w:r w:rsidR="00037057" w:rsidRPr="0047162A">
        <w:rPr>
          <w:rFonts w:asciiTheme="minorEastAsia" w:eastAsiaTheme="minorEastAsia" w:hAnsiTheme="minorEastAsia" w:hint="eastAsia"/>
        </w:rPr>
        <w:t>火</w:t>
      </w:r>
      <w:r w:rsidRPr="0047162A">
        <w:rPr>
          <w:rFonts w:asciiTheme="minorEastAsia" w:eastAsiaTheme="minorEastAsia" w:hAnsiTheme="minorEastAsia"/>
        </w:rPr>
        <w:t>）までに、全者に電子メールにて送付します。</w:t>
      </w:r>
    </w:p>
    <w:p w14:paraId="631378AD" w14:textId="77777777" w:rsidR="009E62F0" w:rsidRPr="0047162A" w:rsidRDefault="009E62F0" w:rsidP="0032509E">
      <w:pPr>
        <w:spacing w:line="276" w:lineRule="auto"/>
        <w:ind w:right="727" w:firstLineChars="100" w:firstLine="220"/>
        <w:jc w:val="both"/>
        <w:rPr>
          <w:rFonts w:asciiTheme="minorEastAsia" w:eastAsiaTheme="minorEastAsia" w:hAnsiTheme="minorEastAsia"/>
        </w:rPr>
      </w:pPr>
    </w:p>
    <w:p w14:paraId="7FD952C8" w14:textId="77777777" w:rsidR="00B83F17" w:rsidRPr="0047162A" w:rsidRDefault="00B83F17" w:rsidP="0032509E">
      <w:pPr>
        <w:pStyle w:val="a3"/>
        <w:tabs>
          <w:tab w:val="left" w:pos="1862"/>
        </w:tabs>
        <w:spacing w:line="276" w:lineRule="auto"/>
        <w:ind w:leftChars="7" w:left="15" w:right="325"/>
        <w:rPr>
          <w:rFonts w:asciiTheme="minorEastAsia" w:eastAsiaTheme="minorEastAsia" w:hAnsiTheme="minorEastAsia"/>
        </w:rPr>
      </w:pPr>
      <w:r w:rsidRPr="0047162A">
        <w:rPr>
          <w:rFonts w:asciiTheme="minorEastAsia" w:eastAsiaTheme="minorEastAsia" w:hAnsiTheme="minorEastAsia" w:hint="eastAsia"/>
        </w:rPr>
        <w:t xml:space="preserve">４　</w:t>
      </w:r>
      <w:r w:rsidRPr="0047162A">
        <w:rPr>
          <w:rFonts w:asciiTheme="minorEastAsia" w:eastAsiaTheme="minorEastAsia" w:hAnsiTheme="minorEastAsia"/>
        </w:rPr>
        <w:t>入札保証金に関する事項</w:t>
      </w:r>
    </w:p>
    <w:p w14:paraId="4F49C974" w14:textId="17039E13" w:rsidR="00B83F17" w:rsidRPr="0047162A" w:rsidRDefault="00B83F17" w:rsidP="0032509E">
      <w:pPr>
        <w:pStyle w:val="a3"/>
        <w:tabs>
          <w:tab w:val="left" w:pos="1862"/>
        </w:tabs>
        <w:spacing w:line="276" w:lineRule="auto"/>
        <w:ind w:leftChars="100" w:left="1540" w:right="325" w:hangingChars="600" w:hanging="1320"/>
        <w:rPr>
          <w:rFonts w:asciiTheme="minorEastAsia" w:eastAsiaTheme="minorEastAsia" w:hAnsiTheme="minorEastAsia"/>
        </w:rPr>
      </w:pPr>
      <w:r w:rsidRPr="0047162A">
        <w:rPr>
          <w:rFonts w:asciiTheme="minorEastAsia" w:eastAsiaTheme="minorEastAsia" w:hAnsiTheme="minorEastAsia" w:hint="eastAsia"/>
        </w:rPr>
        <w:t xml:space="preserve">⑴　</w:t>
      </w:r>
      <w:r w:rsidRPr="0047162A">
        <w:rPr>
          <w:rFonts w:asciiTheme="minorEastAsia" w:eastAsiaTheme="minorEastAsia" w:hAnsiTheme="minorEastAsia"/>
        </w:rPr>
        <w:t>入札保証金の納付期限</w:t>
      </w:r>
      <w:r w:rsidR="00555E40" w:rsidRPr="0047162A">
        <w:rPr>
          <w:rFonts w:asciiTheme="minorEastAsia" w:eastAsiaTheme="minorEastAsia" w:hAnsiTheme="minorEastAsia" w:hint="eastAsia"/>
        </w:rPr>
        <w:t xml:space="preserve">　</w:t>
      </w:r>
      <w:r w:rsidRPr="0047162A">
        <w:rPr>
          <w:rFonts w:asciiTheme="minorEastAsia" w:eastAsiaTheme="minorEastAsia" w:hAnsiTheme="minorEastAsia"/>
        </w:rPr>
        <w:t>令和</w:t>
      </w:r>
      <w:r w:rsidRPr="0047162A">
        <w:rPr>
          <w:rFonts w:asciiTheme="minorEastAsia" w:eastAsiaTheme="minorEastAsia" w:hAnsiTheme="minorEastAsia" w:hint="eastAsia"/>
        </w:rPr>
        <w:t>８</w:t>
      </w:r>
      <w:r w:rsidRPr="0047162A">
        <w:rPr>
          <w:rFonts w:asciiTheme="minorEastAsia" w:eastAsiaTheme="minorEastAsia" w:hAnsiTheme="minorEastAsia"/>
        </w:rPr>
        <w:t>年</w:t>
      </w:r>
      <w:r w:rsidR="00037057" w:rsidRPr="0047162A">
        <w:rPr>
          <w:rFonts w:asciiTheme="minorEastAsia" w:eastAsiaTheme="minorEastAsia" w:hAnsiTheme="minorEastAsia" w:hint="eastAsia"/>
        </w:rPr>
        <w:t>２</w:t>
      </w:r>
      <w:r w:rsidRPr="0047162A">
        <w:rPr>
          <w:rFonts w:asciiTheme="minorEastAsia" w:eastAsiaTheme="minorEastAsia" w:hAnsiTheme="minorEastAsia"/>
        </w:rPr>
        <w:t>月</w:t>
      </w:r>
      <w:r w:rsidR="00037057" w:rsidRPr="0047162A">
        <w:rPr>
          <w:rFonts w:asciiTheme="minorEastAsia" w:eastAsiaTheme="minorEastAsia" w:hAnsiTheme="minorEastAsia" w:hint="eastAsia"/>
        </w:rPr>
        <w:t>25</w:t>
      </w:r>
      <w:r w:rsidRPr="0047162A">
        <w:rPr>
          <w:rFonts w:asciiTheme="minorEastAsia" w:eastAsiaTheme="minorEastAsia" w:hAnsiTheme="minorEastAsia"/>
        </w:rPr>
        <w:t>日（</w:t>
      </w:r>
      <w:r w:rsidRPr="0047162A">
        <w:rPr>
          <w:rFonts w:asciiTheme="minorEastAsia" w:eastAsiaTheme="minorEastAsia" w:hAnsiTheme="minorEastAsia" w:hint="eastAsia"/>
        </w:rPr>
        <w:t>水</w:t>
      </w:r>
      <w:r w:rsidRPr="0047162A">
        <w:rPr>
          <w:rFonts w:asciiTheme="minorEastAsia" w:eastAsiaTheme="minorEastAsia" w:hAnsiTheme="minorEastAsia"/>
        </w:rPr>
        <w:t>）</w:t>
      </w:r>
    </w:p>
    <w:p w14:paraId="5CC23849" w14:textId="61E8D829" w:rsidR="00B83F17" w:rsidRPr="0047162A" w:rsidRDefault="00B83F17" w:rsidP="0032509E">
      <w:pPr>
        <w:pStyle w:val="a3"/>
        <w:tabs>
          <w:tab w:val="left" w:pos="1862"/>
        </w:tabs>
        <w:spacing w:line="276" w:lineRule="auto"/>
        <w:ind w:leftChars="100" w:left="1540" w:right="325" w:hangingChars="600" w:hanging="1320"/>
        <w:rPr>
          <w:rFonts w:asciiTheme="minorEastAsia" w:eastAsiaTheme="minorEastAsia" w:hAnsiTheme="minorEastAsia"/>
        </w:rPr>
      </w:pPr>
      <w:r w:rsidRPr="0047162A">
        <w:rPr>
          <w:rFonts w:asciiTheme="minorEastAsia" w:eastAsiaTheme="minorEastAsia" w:hAnsiTheme="minorEastAsia" w:hint="eastAsia"/>
        </w:rPr>
        <w:t xml:space="preserve">⑵　</w:t>
      </w:r>
      <w:r w:rsidRPr="0047162A">
        <w:rPr>
          <w:rFonts w:asciiTheme="minorEastAsia" w:eastAsiaTheme="minorEastAsia" w:hAnsiTheme="minorEastAsia"/>
        </w:rPr>
        <w:t>入札保証金の納付場所</w:t>
      </w:r>
      <w:r w:rsidR="00555E40" w:rsidRPr="0047162A">
        <w:rPr>
          <w:rFonts w:asciiTheme="minorEastAsia" w:eastAsiaTheme="minorEastAsia" w:hAnsiTheme="minorEastAsia" w:hint="eastAsia"/>
        </w:rPr>
        <w:t xml:space="preserve">　</w:t>
      </w:r>
      <w:r w:rsidRPr="0047162A">
        <w:rPr>
          <w:rFonts w:asciiTheme="minorEastAsia" w:eastAsiaTheme="minorEastAsia" w:hAnsiTheme="minorEastAsia"/>
        </w:rPr>
        <w:t>さいたま市の指定する金融機関</w:t>
      </w:r>
    </w:p>
    <w:p w14:paraId="21F63DDC" w14:textId="3CB99635" w:rsidR="00B83F17" w:rsidRPr="0047162A" w:rsidRDefault="00B83F17" w:rsidP="0032509E">
      <w:pPr>
        <w:pStyle w:val="a3"/>
        <w:spacing w:line="276" w:lineRule="auto"/>
        <w:ind w:leftChars="100" w:left="1760" w:hangingChars="700" w:hanging="1540"/>
        <w:rPr>
          <w:rFonts w:asciiTheme="minorEastAsia" w:eastAsiaTheme="minorEastAsia" w:hAnsiTheme="minorEastAsia"/>
        </w:rPr>
      </w:pPr>
      <w:r w:rsidRPr="0047162A">
        <w:rPr>
          <w:rFonts w:asciiTheme="minorEastAsia" w:eastAsiaTheme="minorEastAsia" w:hAnsiTheme="minorEastAsia" w:hint="eastAsia"/>
        </w:rPr>
        <w:t xml:space="preserve">⑶　</w:t>
      </w:r>
      <w:r w:rsidRPr="0047162A">
        <w:rPr>
          <w:rFonts w:asciiTheme="minorEastAsia" w:eastAsiaTheme="minorEastAsia" w:hAnsiTheme="minorEastAsia"/>
        </w:rPr>
        <w:t>その他</w:t>
      </w:r>
      <w:r w:rsidRPr="0047162A">
        <w:rPr>
          <w:rFonts w:asciiTheme="minorEastAsia" w:eastAsiaTheme="minorEastAsia" w:hAnsiTheme="minorEastAsia" w:hint="eastAsia"/>
        </w:rPr>
        <w:t xml:space="preserve">　　</w:t>
      </w:r>
      <w:r w:rsidR="00555E40" w:rsidRPr="0047162A">
        <w:rPr>
          <w:rFonts w:asciiTheme="minorEastAsia" w:eastAsiaTheme="minorEastAsia" w:hAnsiTheme="minorEastAsia" w:hint="eastAsia"/>
        </w:rPr>
        <w:t xml:space="preserve">　</w:t>
      </w:r>
      <w:r w:rsidRPr="0047162A">
        <w:rPr>
          <w:rFonts w:asciiTheme="minorEastAsia" w:eastAsiaTheme="minorEastAsia" w:hAnsiTheme="minorEastAsia"/>
        </w:rPr>
        <w:t>入札保証金の納付を要するとされた者は、本市が交付した納付書により、見積もった金額の</w:t>
      </w:r>
      <w:r w:rsidRPr="0047162A">
        <w:rPr>
          <w:rFonts w:asciiTheme="minorEastAsia" w:eastAsiaTheme="minorEastAsia" w:hAnsiTheme="minorEastAsia" w:hint="eastAsia"/>
        </w:rPr>
        <w:t>100</w:t>
      </w:r>
      <w:r w:rsidRPr="0047162A">
        <w:rPr>
          <w:rFonts w:asciiTheme="minorEastAsia" w:eastAsiaTheme="minorEastAsia" w:hAnsiTheme="minorEastAsia"/>
        </w:rPr>
        <w:t>分の５以上を入札日までに納付した上で、納付書兼領収書の写し（本市の指定金融機関の領収印があるものに限る。）を入札書とともに同一の封筒に入れ、入札してください。</w:t>
      </w:r>
    </w:p>
    <w:p w14:paraId="6DE69C0F" w14:textId="77777777" w:rsidR="009E62F0" w:rsidRPr="0047162A" w:rsidRDefault="009E62F0" w:rsidP="0032509E">
      <w:pPr>
        <w:pStyle w:val="a3"/>
        <w:tabs>
          <w:tab w:val="left" w:pos="1862"/>
        </w:tabs>
        <w:spacing w:line="276" w:lineRule="auto"/>
        <w:ind w:leftChars="100" w:left="1540" w:right="325" w:hangingChars="600" w:hanging="1320"/>
        <w:rPr>
          <w:rFonts w:asciiTheme="minorEastAsia" w:eastAsiaTheme="minorEastAsia" w:hAnsiTheme="minorEastAsia"/>
        </w:rPr>
      </w:pPr>
    </w:p>
    <w:p w14:paraId="65B9AB24" w14:textId="77777777" w:rsidR="00B83F17" w:rsidRPr="0047162A" w:rsidRDefault="00B83F17" w:rsidP="0032509E">
      <w:pPr>
        <w:pStyle w:val="a3"/>
        <w:spacing w:line="276" w:lineRule="auto"/>
        <w:ind w:left="0"/>
        <w:rPr>
          <w:rFonts w:asciiTheme="minorEastAsia" w:eastAsiaTheme="minorEastAsia" w:hAnsiTheme="minorEastAsia"/>
        </w:rPr>
      </w:pPr>
      <w:r w:rsidRPr="0047162A">
        <w:rPr>
          <w:rFonts w:asciiTheme="minorEastAsia" w:eastAsiaTheme="minorEastAsia" w:hAnsiTheme="minorEastAsia" w:hint="eastAsia"/>
        </w:rPr>
        <w:t xml:space="preserve">５　</w:t>
      </w:r>
      <w:r w:rsidRPr="0047162A">
        <w:rPr>
          <w:rFonts w:asciiTheme="minorEastAsia" w:eastAsiaTheme="minorEastAsia" w:hAnsiTheme="minorEastAsia"/>
          <w:spacing w:val="-1"/>
        </w:rPr>
        <w:t>入札保証金の納付免除に関する事項</w:t>
      </w:r>
    </w:p>
    <w:p w14:paraId="1EE7615E" w14:textId="77777777" w:rsidR="00B83F17" w:rsidRPr="0047162A" w:rsidRDefault="00B83F17" w:rsidP="0032509E">
      <w:pPr>
        <w:pStyle w:val="a3"/>
        <w:spacing w:line="276" w:lineRule="auto"/>
        <w:ind w:leftChars="100" w:left="449" w:right="322" w:hangingChars="105" w:hanging="229"/>
        <w:rPr>
          <w:rFonts w:asciiTheme="minorEastAsia" w:eastAsiaTheme="minorEastAsia" w:hAnsiTheme="minorEastAsia"/>
        </w:rPr>
      </w:pPr>
      <w:r w:rsidRPr="0047162A">
        <w:rPr>
          <w:rFonts w:asciiTheme="minorEastAsia" w:eastAsiaTheme="minorEastAsia" w:hAnsiTheme="minorEastAsia" w:hint="eastAsia"/>
          <w:spacing w:val="-2"/>
        </w:rPr>
        <w:t xml:space="preserve">⑴　</w:t>
      </w:r>
      <w:r w:rsidRPr="0047162A">
        <w:rPr>
          <w:rFonts w:asciiTheme="minorEastAsia" w:eastAsiaTheme="minorEastAsia" w:hAnsiTheme="minorEastAsia"/>
          <w:spacing w:val="-2"/>
        </w:rPr>
        <w:t>競争入札に参加しようとする者が、次のいずれかに該当する場合は、入札保証金の納付免除となります。</w:t>
      </w:r>
    </w:p>
    <w:p w14:paraId="2D8F0C18" w14:textId="77777777" w:rsidR="00B83F17" w:rsidRPr="0047162A" w:rsidRDefault="00B83F17" w:rsidP="00555E40">
      <w:pPr>
        <w:pStyle w:val="a3"/>
        <w:spacing w:line="276" w:lineRule="auto"/>
        <w:ind w:leftChars="200" w:left="660" w:right="322" w:hangingChars="100" w:hanging="220"/>
        <w:rPr>
          <w:rFonts w:asciiTheme="minorEastAsia" w:eastAsiaTheme="minorEastAsia" w:hAnsiTheme="minorEastAsia"/>
          <w:spacing w:val="-2"/>
        </w:rPr>
      </w:pPr>
      <w:r w:rsidRPr="0047162A">
        <w:rPr>
          <w:rFonts w:asciiTheme="minorEastAsia" w:eastAsiaTheme="minorEastAsia" w:hAnsiTheme="minorEastAsia"/>
        </w:rPr>
        <w:t>ア</w:t>
      </w:r>
      <w:r w:rsidRPr="0047162A">
        <w:rPr>
          <w:rFonts w:asciiTheme="minorEastAsia" w:eastAsiaTheme="minorEastAsia" w:hAnsiTheme="minorEastAsia" w:hint="eastAsia"/>
        </w:rPr>
        <w:t xml:space="preserve">　</w:t>
      </w:r>
      <w:r w:rsidRPr="0047162A">
        <w:rPr>
          <w:rFonts w:asciiTheme="minorEastAsia" w:eastAsiaTheme="minorEastAsia" w:hAnsiTheme="minorEastAsia"/>
        </w:rPr>
        <w:t>過去２年の間に国又は地方公共団体と種類及び規模をほぼ同じくする契約を２回以上に</w:t>
      </w:r>
      <w:r w:rsidRPr="0047162A">
        <w:rPr>
          <w:rFonts w:asciiTheme="minorEastAsia" w:eastAsiaTheme="minorEastAsia" w:hAnsiTheme="minorEastAsia"/>
          <w:spacing w:val="-2"/>
        </w:rPr>
        <w:t>わたって締結し、かつ、これらをすべて誠実に履行した者。</w:t>
      </w:r>
    </w:p>
    <w:p w14:paraId="63CFD05B" w14:textId="77777777" w:rsidR="00B83F17" w:rsidRPr="0047162A" w:rsidRDefault="00B83F17" w:rsidP="0032509E">
      <w:pPr>
        <w:pStyle w:val="a3"/>
        <w:spacing w:line="276" w:lineRule="auto"/>
        <w:ind w:leftChars="200" w:left="659" w:right="322" w:hangingChars="100" w:hanging="219"/>
        <w:rPr>
          <w:rFonts w:asciiTheme="minorEastAsia" w:eastAsiaTheme="minorEastAsia" w:hAnsiTheme="minorEastAsia"/>
        </w:rPr>
      </w:pPr>
      <w:r w:rsidRPr="0047162A">
        <w:rPr>
          <w:rFonts w:asciiTheme="minorEastAsia" w:eastAsiaTheme="minorEastAsia" w:hAnsiTheme="minorEastAsia"/>
          <w:spacing w:val="-1"/>
        </w:rPr>
        <w:t>イ</w:t>
      </w:r>
      <w:r w:rsidRPr="0047162A">
        <w:rPr>
          <w:rFonts w:asciiTheme="minorEastAsia" w:eastAsiaTheme="minorEastAsia" w:hAnsiTheme="minorEastAsia" w:hint="eastAsia"/>
          <w:spacing w:val="-1"/>
        </w:rPr>
        <w:t xml:space="preserve">　</w:t>
      </w:r>
      <w:r w:rsidRPr="0047162A">
        <w:rPr>
          <w:rFonts w:asciiTheme="minorEastAsia" w:eastAsiaTheme="minorEastAsia" w:hAnsiTheme="minorEastAsia"/>
          <w:spacing w:val="-1"/>
        </w:rPr>
        <w:t>保険会社との間にさいたま市を被保険者とする入札保証保険契約を締結したとき。</w:t>
      </w:r>
    </w:p>
    <w:p w14:paraId="36791285" w14:textId="0B011107" w:rsidR="00B83F17" w:rsidRPr="0047162A" w:rsidRDefault="00B83F17" w:rsidP="0032509E">
      <w:pPr>
        <w:pStyle w:val="a3"/>
        <w:spacing w:line="276" w:lineRule="auto"/>
        <w:ind w:leftChars="100" w:left="438" w:right="157" w:hangingChars="100" w:hanging="218"/>
        <w:rPr>
          <w:rFonts w:asciiTheme="minorEastAsia" w:eastAsiaTheme="minorEastAsia" w:hAnsiTheme="minorEastAsia"/>
        </w:rPr>
      </w:pPr>
      <w:r w:rsidRPr="0047162A">
        <w:rPr>
          <w:rFonts w:asciiTheme="minorEastAsia" w:eastAsiaTheme="minorEastAsia" w:hAnsiTheme="minorEastAsia" w:hint="eastAsia"/>
          <w:spacing w:val="-2"/>
        </w:rPr>
        <w:t xml:space="preserve">⑵　</w:t>
      </w:r>
      <w:r w:rsidRPr="0047162A">
        <w:rPr>
          <w:rFonts w:asciiTheme="minorEastAsia" w:eastAsiaTheme="minorEastAsia" w:hAnsiTheme="minorEastAsia"/>
          <w:spacing w:val="-2"/>
        </w:rPr>
        <w:t>入札保証金の納付免除を申請する場合は、令和</w:t>
      </w:r>
      <w:r w:rsidRPr="0047162A">
        <w:rPr>
          <w:rFonts w:asciiTheme="minorEastAsia" w:eastAsiaTheme="minorEastAsia" w:hAnsiTheme="minorEastAsia" w:hint="eastAsia"/>
          <w:spacing w:val="-2"/>
        </w:rPr>
        <w:t>８</w:t>
      </w:r>
      <w:r w:rsidRPr="0047162A">
        <w:rPr>
          <w:rFonts w:asciiTheme="minorEastAsia" w:eastAsiaTheme="minorEastAsia" w:hAnsiTheme="minorEastAsia"/>
          <w:spacing w:val="-2"/>
        </w:rPr>
        <w:t>年２月</w:t>
      </w:r>
      <w:r w:rsidRPr="0047162A">
        <w:rPr>
          <w:rFonts w:asciiTheme="minorEastAsia" w:eastAsiaTheme="minorEastAsia" w:hAnsiTheme="minorEastAsia" w:hint="eastAsia"/>
          <w:spacing w:val="-2"/>
        </w:rPr>
        <w:t>16</w:t>
      </w:r>
      <w:r w:rsidRPr="0047162A">
        <w:rPr>
          <w:rFonts w:asciiTheme="minorEastAsia" w:eastAsiaTheme="minorEastAsia" w:hAnsiTheme="minorEastAsia"/>
          <w:spacing w:val="-2"/>
        </w:rPr>
        <w:t>日（</w:t>
      </w:r>
      <w:r w:rsidRPr="0047162A">
        <w:rPr>
          <w:rFonts w:asciiTheme="minorEastAsia" w:eastAsiaTheme="minorEastAsia" w:hAnsiTheme="minorEastAsia" w:hint="eastAsia"/>
          <w:spacing w:val="-2"/>
        </w:rPr>
        <w:t>水</w:t>
      </w:r>
      <w:r w:rsidRPr="0047162A">
        <w:rPr>
          <w:rFonts w:asciiTheme="minorEastAsia" w:eastAsiaTheme="minorEastAsia" w:hAnsiTheme="minorEastAsia"/>
          <w:spacing w:val="-2"/>
        </w:rPr>
        <w:t>）までに、入札保証金免除申請書に次の書類を添付して提出してください。</w:t>
      </w:r>
    </w:p>
    <w:p w14:paraId="1F9D18C7" w14:textId="00812830" w:rsidR="00555E40" w:rsidRPr="0047162A" w:rsidRDefault="00B83F17" w:rsidP="00555E40">
      <w:pPr>
        <w:pStyle w:val="a3"/>
        <w:tabs>
          <w:tab w:val="left" w:pos="4031"/>
        </w:tabs>
        <w:spacing w:line="276" w:lineRule="auto"/>
        <w:ind w:leftChars="200" w:left="660" w:right="106" w:hangingChars="100" w:hanging="220"/>
        <w:rPr>
          <w:rFonts w:asciiTheme="minorEastAsia" w:eastAsiaTheme="minorEastAsia" w:hAnsiTheme="minorEastAsia"/>
        </w:rPr>
      </w:pPr>
      <w:r w:rsidRPr="0047162A">
        <w:rPr>
          <w:rFonts w:asciiTheme="minorEastAsia" w:eastAsiaTheme="minorEastAsia" w:hAnsiTheme="minorEastAsia"/>
        </w:rPr>
        <w:t>ア</w:t>
      </w:r>
      <w:r w:rsidRPr="0047162A">
        <w:rPr>
          <w:rFonts w:asciiTheme="minorEastAsia" w:eastAsiaTheme="minorEastAsia" w:hAnsiTheme="minorEastAsia" w:hint="eastAsia"/>
        </w:rPr>
        <w:t xml:space="preserve">　⑴</w:t>
      </w:r>
      <w:r w:rsidRPr="0047162A">
        <w:rPr>
          <w:rFonts w:asciiTheme="minorEastAsia" w:eastAsiaTheme="minorEastAsia" w:hAnsiTheme="minorEastAsia"/>
        </w:rPr>
        <w:t>の</w:t>
      </w:r>
      <w:r w:rsidRPr="0047162A">
        <w:rPr>
          <w:rFonts w:asciiTheme="minorEastAsia" w:eastAsiaTheme="minorEastAsia" w:hAnsiTheme="minorEastAsia" w:hint="eastAsia"/>
        </w:rPr>
        <w:t>ア</w:t>
      </w:r>
      <w:r w:rsidRPr="0047162A">
        <w:rPr>
          <w:rFonts w:asciiTheme="minorEastAsia" w:eastAsiaTheme="minorEastAsia" w:hAnsiTheme="minorEastAsia"/>
        </w:rPr>
        <w:t>に該当する場合</w:t>
      </w:r>
    </w:p>
    <w:p w14:paraId="5DC83B87" w14:textId="78DD0C95" w:rsidR="00B83F17" w:rsidRPr="0047162A" w:rsidRDefault="00B83F17" w:rsidP="00555E40">
      <w:pPr>
        <w:pStyle w:val="a3"/>
        <w:tabs>
          <w:tab w:val="left" w:pos="4031"/>
        </w:tabs>
        <w:spacing w:line="276" w:lineRule="auto"/>
        <w:ind w:leftChars="300" w:left="660" w:right="106" w:firstLineChars="100" w:firstLine="218"/>
        <w:rPr>
          <w:rFonts w:asciiTheme="minorEastAsia" w:eastAsiaTheme="minorEastAsia" w:hAnsiTheme="minorEastAsia"/>
        </w:rPr>
      </w:pPr>
      <w:r w:rsidRPr="0047162A">
        <w:rPr>
          <w:rFonts w:asciiTheme="minorEastAsia" w:eastAsiaTheme="minorEastAsia" w:hAnsiTheme="minorEastAsia"/>
          <w:spacing w:val="-2"/>
        </w:rPr>
        <w:t>令和</w:t>
      </w:r>
      <w:r w:rsidR="007E3230">
        <w:rPr>
          <w:rFonts w:asciiTheme="minorEastAsia" w:eastAsiaTheme="minorEastAsia" w:hAnsiTheme="minorEastAsia" w:hint="eastAsia"/>
          <w:spacing w:val="-2"/>
        </w:rPr>
        <w:t>５</w:t>
      </w:r>
      <w:r w:rsidRPr="0047162A">
        <w:rPr>
          <w:rFonts w:asciiTheme="minorEastAsia" w:eastAsiaTheme="minorEastAsia" w:hAnsiTheme="minorEastAsia"/>
          <w:spacing w:val="-2"/>
        </w:rPr>
        <w:t>年４月１日以降に履行が完了した国又は地方公共団体と種類及び規模をほぼ同じくする契約書の写し</w:t>
      </w:r>
      <w:r w:rsidRPr="0047162A">
        <w:rPr>
          <w:rFonts w:asciiTheme="minorEastAsia" w:eastAsiaTheme="minorEastAsia" w:hAnsiTheme="minorEastAsia" w:hint="eastAsia"/>
          <w:spacing w:val="-2"/>
        </w:rPr>
        <w:t>及び</w:t>
      </w:r>
      <w:r w:rsidRPr="0047162A">
        <w:rPr>
          <w:rFonts w:asciiTheme="minorEastAsia" w:eastAsiaTheme="minorEastAsia" w:hAnsiTheme="minorEastAsia"/>
          <w:spacing w:val="-2"/>
        </w:rPr>
        <w:t>履行を証明する書類の写し（２件分）</w:t>
      </w:r>
    </w:p>
    <w:p w14:paraId="6F9087DB" w14:textId="77777777" w:rsidR="003579CA" w:rsidRDefault="00B83F17" w:rsidP="0032509E">
      <w:pPr>
        <w:pStyle w:val="a3"/>
        <w:spacing w:line="276" w:lineRule="auto"/>
        <w:ind w:left="0" w:right="3586" w:firstLineChars="200" w:firstLine="440"/>
        <w:rPr>
          <w:rFonts w:asciiTheme="minorEastAsia" w:eastAsiaTheme="minorEastAsia" w:hAnsiTheme="minorEastAsia"/>
        </w:rPr>
      </w:pPr>
      <w:r w:rsidRPr="0047162A">
        <w:rPr>
          <w:rFonts w:asciiTheme="minorEastAsia" w:eastAsiaTheme="minorEastAsia" w:hAnsiTheme="minorEastAsia"/>
        </w:rPr>
        <w:t>イ</w:t>
      </w:r>
      <w:r w:rsidRPr="0047162A">
        <w:rPr>
          <w:rFonts w:asciiTheme="minorEastAsia" w:eastAsiaTheme="minorEastAsia" w:hAnsiTheme="minorEastAsia" w:hint="eastAsia"/>
        </w:rPr>
        <w:t xml:space="preserve">　⑴</w:t>
      </w:r>
      <w:r w:rsidRPr="0047162A">
        <w:rPr>
          <w:rFonts w:asciiTheme="minorEastAsia" w:eastAsiaTheme="minorEastAsia" w:hAnsiTheme="minorEastAsia"/>
        </w:rPr>
        <w:t>のイに該当する場合</w:t>
      </w:r>
    </w:p>
    <w:p w14:paraId="65A08142" w14:textId="159E28D1" w:rsidR="00B83F17" w:rsidRPr="0047162A" w:rsidRDefault="00B83F17" w:rsidP="003579CA">
      <w:pPr>
        <w:pStyle w:val="a3"/>
        <w:spacing w:line="276" w:lineRule="auto"/>
        <w:ind w:left="0" w:right="3586" w:firstLineChars="400" w:firstLine="872"/>
        <w:rPr>
          <w:rFonts w:asciiTheme="minorEastAsia" w:eastAsiaTheme="minorEastAsia" w:hAnsiTheme="minorEastAsia"/>
          <w:spacing w:val="-2"/>
        </w:rPr>
      </w:pPr>
      <w:r w:rsidRPr="0047162A">
        <w:rPr>
          <w:rFonts w:asciiTheme="minorEastAsia" w:eastAsiaTheme="minorEastAsia" w:hAnsiTheme="minorEastAsia"/>
          <w:spacing w:val="-2"/>
        </w:rPr>
        <w:t>入札保証保険証券の原本</w:t>
      </w:r>
    </w:p>
    <w:p w14:paraId="598BAB4C" w14:textId="77777777" w:rsidR="00B83F17" w:rsidRPr="0047162A" w:rsidRDefault="00B83F17" w:rsidP="0032509E">
      <w:pPr>
        <w:pStyle w:val="a3"/>
        <w:spacing w:line="276" w:lineRule="auto"/>
        <w:ind w:left="0" w:right="3586"/>
        <w:rPr>
          <w:rFonts w:asciiTheme="minorEastAsia" w:eastAsiaTheme="minorEastAsia" w:hAnsiTheme="minorEastAsia"/>
          <w:spacing w:val="-2"/>
        </w:rPr>
      </w:pPr>
      <w:r w:rsidRPr="0047162A">
        <w:rPr>
          <w:rFonts w:asciiTheme="minorEastAsia" w:eastAsiaTheme="minorEastAsia" w:hAnsiTheme="minorEastAsia" w:hint="eastAsia"/>
          <w:spacing w:val="-2"/>
        </w:rPr>
        <w:t xml:space="preserve">　⑶　提出先</w:t>
      </w:r>
    </w:p>
    <w:p w14:paraId="5E377925" w14:textId="77777777" w:rsidR="00B83F17" w:rsidRPr="0047162A" w:rsidRDefault="00B83F17" w:rsidP="0032509E">
      <w:pPr>
        <w:pStyle w:val="a3"/>
        <w:spacing w:line="276" w:lineRule="auto"/>
        <w:ind w:left="0" w:right="3586"/>
        <w:rPr>
          <w:rFonts w:asciiTheme="minorEastAsia" w:eastAsiaTheme="minorEastAsia" w:hAnsiTheme="minorEastAsia"/>
          <w:spacing w:val="-2"/>
        </w:rPr>
      </w:pPr>
      <w:r w:rsidRPr="0047162A">
        <w:rPr>
          <w:rFonts w:asciiTheme="minorEastAsia" w:eastAsiaTheme="minorEastAsia" w:hAnsiTheme="minorEastAsia" w:hint="eastAsia"/>
          <w:spacing w:val="-2"/>
        </w:rPr>
        <w:t xml:space="preserve">　　２⑸に同じ。</w:t>
      </w:r>
    </w:p>
    <w:p w14:paraId="4AFF3CBD" w14:textId="77777777" w:rsidR="009E62F0" w:rsidRPr="0047162A" w:rsidRDefault="009E62F0" w:rsidP="0032509E">
      <w:pPr>
        <w:pStyle w:val="a3"/>
        <w:spacing w:line="276" w:lineRule="auto"/>
        <w:ind w:left="0" w:right="3586" w:firstLineChars="200" w:firstLine="436"/>
        <w:rPr>
          <w:rFonts w:asciiTheme="minorEastAsia" w:eastAsiaTheme="minorEastAsia" w:hAnsiTheme="minorEastAsia"/>
          <w:spacing w:val="-2"/>
        </w:rPr>
      </w:pPr>
    </w:p>
    <w:p w14:paraId="66C575F8" w14:textId="77777777" w:rsidR="00B83F17" w:rsidRPr="0047162A" w:rsidRDefault="00B83F17" w:rsidP="0032509E">
      <w:pPr>
        <w:pStyle w:val="a3"/>
        <w:tabs>
          <w:tab w:val="left" w:pos="3395"/>
        </w:tabs>
        <w:spacing w:line="276" w:lineRule="auto"/>
        <w:ind w:left="0" w:right="3586"/>
        <w:rPr>
          <w:rFonts w:asciiTheme="minorEastAsia" w:eastAsiaTheme="minorEastAsia" w:hAnsiTheme="minorEastAsia"/>
          <w:spacing w:val="-2"/>
        </w:rPr>
      </w:pPr>
      <w:r w:rsidRPr="0047162A">
        <w:rPr>
          <w:rFonts w:asciiTheme="minorEastAsia" w:eastAsiaTheme="minorEastAsia" w:hAnsiTheme="minorEastAsia" w:hint="eastAsia"/>
          <w:spacing w:val="-2"/>
        </w:rPr>
        <w:t xml:space="preserve">６　</w:t>
      </w:r>
      <w:r w:rsidRPr="0047162A">
        <w:rPr>
          <w:rFonts w:asciiTheme="minorEastAsia" w:eastAsiaTheme="minorEastAsia" w:hAnsiTheme="minorEastAsia"/>
        </w:rPr>
        <w:t>入札及び開札に関する事項</w:t>
      </w:r>
    </w:p>
    <w:p w14:paraId="404B9E69" w14:textId="77777777" w:rsidR="00B83F17" w:rsidRPr="0047162A" w:rsidRDefault="00B83F17" w:rsidP="0032509E">
      <w:pPr>
        <w:pStyle w:val="a3"/>
        <w:spacing w:line="276" w:lineRule="auto"/>
        <w:ind w:left="0" w:firstLineChars="100" w:firstLine="218"/>
        <w:rPr>
          <w:rFonts w:asciiTheme="minorEastAsia" w:eastAsiaTheme="minorEastAsia" w:hAnsiTheme="minorEastAsia"/>
          <w:spacing w:val="-4"/>
        </w:rPr>
      </w:pPr>
      <w:r w:rsidRPr="0047162A">
        <w:rPr>
          <w:rFonts w:asciiTheme="minorEastAsia" w:eastAsiaTheme="minorEastAsia" w:hAnsiTheme="minorEastAsia" w:hint="eastAsia"/>
          <w:spacing w:val="-2"/>
        </w:rPr>
        <w:t xml:space="preserve">⑴　</w:t>
      </w:r>
      <w:r w:rsidRPr="0047162A">
        <w:rPr>
          <w:rFonts w:asciiTheme="minorEastAsia" w:eastAsiaTheme="minorEastAsia" w:hAnsiTheme="minorEastAsia"/>
          <w:spacing w:val="-4"/>
        </w:rPr>
        <w:t>入札方法</w:t>
      </w:r>
    </w:p>
    <w:p w14:paraId="3008EA87" w14:textId="7885F5F2" w:rsidR="00B83F17" w:rsidRPr="0047162A" w:rsidRDefault="00B83F17" w:rsidP="00555E40">
      <w:pPr>
        <w:pStyle w:val="a3"/>
        <w:spacing w:line="276" w:lineRule="auto"/>
        <w:ind w:leftChars="100" w:left="652" w:hangingChars="200" w:hanging="432"/>
        <w:rPr>
          <w:rFonts w:asciiTheme="minorEastAsia" w:eastAsiaTheme="minorEastAsia" w:hAnsiTheme="minorEastAsia"/>
          <w:spacing w:val="-4"/>
        </w:rPr>
      </w:pPr>
      <w:r w:rsidRPr="0047162A">
        <w:rPr>
          <w:rFonts w:asciiTheme="minorEastAsia" w:eastAsiaTheme="minorEastAsia" w:hAnsiTheme="minorEastAsia" w:hint="eastAsia"/>
          <w:spacing w:val="-4"/>
        </w:rPr>
        <w:t xml:space="preserve">　ア　電子入札システムから入札金額を記録してください。やむを得ない事情により電子入札システムが使用できず、紙による入札を実施する場合は、事前に「紙入札参加承認申請書」を提出してください。</w:t>
      </w:r>
    </w:p>
    <w:p w14:paraId="611A025A" w14:textId="463933A8" w:rsidR="00B83F17" w:rsidRPr="0047162A" w:rsidRDefault="00B83F17" w:rsidP="00555E40">
      <w:pPr>
        <w:pStyle w:val="a3"/>
        <w:spacing w:line="276" w:lineRule="auto"/>
        <w:ind w:leftChars="100" w:left="652" w:hangingChars="200" w:hanging="432"/>
        <w:rPr>
          <w:rFonts w:asciiTheme="minorEastAsia" w:eastAsiaTheme="minorEastAsia" w:hAnsiTheme="minorEastAsia"/>
          <w:spacing w:val="-2"/>
        </w:rPr>
      </w:pPr>
      <w:r w:rsidRPr="0047162A">
        <w:rPr>
          <w:rFonts w:asciiTheme="minorEastAsia" w:eastAsiaTheme="minorEastAsia" w:hAnsiTheme="minorEastAsia" w:hint="eastAsia"/>
          <w:spacing w:val="-4"/>
        </w:rPr>
        <w:t xml:space="preserve">　イ　紙による入札の場合は、市指定の入札書をもって行い、表に「さいたま市長」、「件名」、「開札日時」及び「入札参加者名」を書いた封筒に入札書を入れて提出してください。代理人が持参により入札書を提出する場合においては、委任状を提出してください。</w:t>
      </w:r>
      <w:r w:rsidRPr="0047162A">
        <w:rPr>
          <w:rFonts w:asciiTheme="minorEastAsia" w:eastAsiaTheme="minorEastAsia" w:hAnsiTheme="minorEastAsia"/>
          <w:spacing w:val="-2"/>
        </w:rPr>
        <w:t>なお、郵便に</w:t>
      </w:r>
      <w:r w:rsidRPr="0047162A">
        <w:rPr>
          <w:rFonts w:asciiTheme="minorEastAsia" w:eastAsiaTheme="minorEastAsia" w:hAnsiTheme="minorEastAsia" w:hint="eastAsia"/>
          <w:spacing w:val="-2"/>
        </w:rPr>
        <w:t>よる入札を行う</w:t>
      </w:r>
      <w:r w:rsidRPr="0047162A">
        <w:rPr>
          <w:rFonts w:asciiTheme="minorEastAsia" w:eastAsiaTheme="minorEastAsia" w:hAnsiTheme="minorEastAsia"/>
          <w:spacing w:val="-2"/>
        </w:rPr>
        <w:t>場合は、二重封筒とし、表封筒に「入札書在中」と朱書きの上、必ず</w:t>
      </w:r>
      <w:r w:rsidRPr="0047162A">
        <w:rPr>
          <w:rFonts w:asciiTheme="minorEastAsia" w:eastAsiaTheme="minorEastAsia" w:hAnsiTheme="minorEastAsia" w:hint="eastAsia"/>
          <w:spacing w:val="-2"/>
        </w:rPr>
        <w:t>郵便書留</w:t>
      </w:r>
      <w:r w:rsidRPr="0047162A">
        <w:rPr>
          <w:rFonts w:asciiTheme="minorEastAsia" w:eastAsiaTheme="minorEastAsia" w:hAnsiTheme="minorEastAsia"/>
          <w:spacing w:val="-2"/>
        </w:rPr>
        <w:t>にて送付してください。</w:t>
      </w:r>
    </w:p>
    <w:p w14:paraId="3DD91136" w14:textId="6B12CA00" w:rsidR="00B83F17" w:rsidRPr="0047162A" w:rsidRDefault="00B83F17" w:rsidP="0032509E">
      <w:pPr>
        <w:pStyle w:val="a3"/>
        <w:spacing w:line="276" w:lineRule="auto"/>
        <w:ind w:leftChars="100" w:left="874" w:hangingChars="300" w:hanging="654"/>
        <w:rPr>
          <w:rFonts w:asciiTheme="minorEastAsia" w:eastAsiaTheme="minorEastAsia" w:hAnsiTheme="minorEastAsia"/>
        </w:rPr>
      </w:pPr>
      <w:r w:rsidRPr="0047162A">
        <w:rPr>
          <w:rFonts w:asciiTheme="minorEastAsia" w:eastAsiaTheme="minorEastAsia" w:hAnsiTheme="minorEastAsia" w:hint="eastAsia"/>
          <w:spacing w:val="-2"/>
        </w:rPr>
        <w:t xml:space="preserve">　ウ　入札は総価で行います。</w:t>
      </w:r>
    </w:p>
    <w:p w14:paraId="4B760847" w14:textId="77777777" w:rsidR="00B83F17" w:rsidRPr="0047162A" w:rsidRDefault="00B83F17" w:rsidP="0032509E">
      <w:pPr>
        <w:spacing w:line="276" w:lineRule="auto"/>
        <w:ind w:firstLineChars="100" w:firstLine="218"/>
        <w:rPr>
          <w:rFonts w:asciiTheme="minorEastAsia" w:eastAsiaTheme="minorEastAsia" w:hAnsiTheme="minorEastAsia"/>
        </w:rPr>
      </w:pPr>
      <w:r w:rsidRPr="0047162A">
        <w:rPr>
          <w:rFonts w:asciiTheme="minorEastAsia" w:eastAsiaTheme="minorEastAsia" w:hAnsiTheme="minorEastAsia" w:hint="eastAsia"/>
          <w:spacing w:val="-2"/>
        </w:rPr>
        <w:t xml:space="preserve">⑵　</w:t>
      </w:r>
      <w:r w:rsidRPr="0047162A">
        <w:rPr>
          <w:rFonts w:asciiTheme="minorEastAsia" w:eastAsiaTheme="minorEastAsia" w:hAnsiTheme="minorEastAsia"/>
          <w:spacing w:val="-4"/>
        </w:rPr>
        <w:t>落札者の決定方法</w:t>
      </w:r>
    </w:p>
    <w:p w14:paraId="0A286676" w14:textId="77777777" w:rsidR="00B83F17" w:rsidRPr="0047162A" w:rsidRDefault="00B83F17" w:rsidP="0093403B">
      <w:pPr>
        <w:spacing w:line="276" w:lineRule="auto"/>
        <w:ind w:leftChars="200" w:left="440" w:right="323" w:firstLineChars="100" w:firstLine="222"/>
        <w:jc w:val="both"/>
        <w:rPr>
          <w:rFonts w:asciiTheme="minorEastAsia" w:eastAsiaTheme="minorEastAsia" w:hAnsiTheme="minorEastAsia"/>
          <w:spacing w:val="-2"/>
        </w:rPr>
      </w:pPr>
      <w:r w:rsidRPr="0047162A">
        <w:rPr>
          <w:rFonts w:asciiTheme="minorEastAsia" w:eastAsiaTheme="minorEastAsia" w:hAnsiTheme="minorEastAsia"/>
          <w:spacing w:val="2"/>
        </w:rPr>
        <w:t>予定価格の</w:t>
      </w:r>
      <w:r w:rsidRPr="0047162A">
        <w:rPr>
          <w:rFonts w:asciiTheme="minorEastAsia" w:eastAsiaTheme="minorEastAsia" w:hAnsiTheme="minorEastAsia" w:hint="eastAsia"/>
          <w:spacing w:val="2"/>
        </w:rPr>
        <w:t>110</w:t>
      </w:r>
      <w:r w:rsidRPr="0047162A">
        <w:rPr>
          <w:rFonts w:asciiTheme="minorEastAsia" w:eastAsiaTheme="minorEastAsia" w:hAnsiTheme="minorEastAsia"/>
          <w:spacing w:val="2"/>
        </w:rPr>
        <w:t>分の</w:t>
      </w:r>
      <w:r w:rsidRPr="0047162A">
        <w:rPr>
          <w:rFonts w:asciiTheme="minorEastAsia" w:eastAsiaTheme="minorEastAsia" w:hAnsiTheme="minorEastAsia" w:hint="eastAsia"/>
          <w:spacing w:val="2"/>
        </w:rPr>
        <w:t>100</w:t>
      </w:r>
      <w:r w:rsidRPr="0047162A">
        <w:rPr>
          <w:rFonts w:asciiTheme="minorEastAsia" w:eastAsiaTheme="minorEastAsia" w:hAnsiTheme="minorEastAsia"/>
          <w:spacing w:val="2"/>
        </w:rPr>
        <w:t>の価格の範囲内で入札を行った者のうち最低の価格をもって有効</w:t>
      </w:r>
      <w:r w:rsidRPr="0047162A">
        <w:rPr>
          <w:rFonts w:asciiTheme="minorEastAsia" w:eastAsiaTheme="minorEastAsia" w:hAnsiTheme="minorEastAsia"/>
          <w:spacing w:val="-4"/>
        </w:rPr>
        <w:t>な入札を行った者を落札者としますので、入札者は、消費税及び地方消費税に係る課税事業者であ</w:t>
      </w:r>
      <w:r w:rsidRPr="0047162A">
        <w:rPr>
          <w:rFonts w:asciiTheme="minorEastAsia" w:eastAsiaTheme="minorEastAsia" w:hAnsiTheme="minorEastAsia"/>
          <w:spacing w:val="-5"/>
        </w:rPr>
        <w:t>るか免税事業者であるかを問わず、見積もった金額の</w:t>
      </w:r>
      <w:r w:rsidRPr="0047162A">
        <w:rPr>
          <w:rFonts w:asciiTheme="minorEastAsia" w:eastAsiaTheme="minorEastAsia" w:hAnsiTheme="minorEastAsia" w:hint="eastAsia"/>
          <w:spacing w:val="-5"/>
        </w:rPr>
        <w:t>110</w:t>
      </w:r>
      <w:r w:rsidRPr="0047162A">
        <w:rPr>
          <w:rFonts w:asciiTheme="minorEastAsia" w:eastAsiaTheme="minorEastAsia" w:hAnsiTheme="minorEastAsia"/>
          <w:spacing w:val="-5"/>
        </w:rPr>
        <w:t>分の</w:t>
      </w:r>
      <w:r w:rsidRPr="0047162A">
        <w:rPr>
          <w:rFonts w:asciiTheme="minorEastAsia" w:eastAsiaTheme="minorEastAsia" w:hAnsiTheme="minorEastAsia" w:hint="eastAsia"/>
          <w:spacing w:val="-5"/>
        </w:rPr>
        <w:t>100</w:t>
      </w:r>
      <w:r w:rsidRPr="0047162A">
        <w:rPr>
          <w:rFonts w:asciiTheme="minorEastAsia" w:eastAsiaTheme="minorEastAsia" w:hAnsiTheme="minorEastAsia"/>
          <w:spacing w:val="-5"/>
        </w:rPr>
        <w:t>に相当する金額を入札書に</w:t>
      </w:r>
      <w:r w:rsidRPr="0047162A">
        <w:rPr>
          <w:rFonts w:asciiTheme="minorEastAsia" w:eastAsiaTheme="minorEastAsia" w:hAnsiTheme="minorEastAsia"/>
          <w:spacing w:val="-2"/>
        </w:rPr>
        <w:t>記載してください。</w:t>
      </w:r>
    </w:p>
    <w:p w14:paraId="4AEF681A" w14:textId="635878D6" w:rsidR="00B83F17" w:rsidRPr="0047162A" w:rsidRDefault="00B83F17" w:rsidP="0032509E">
      <w:pPr>
        <w:spacing w:line="276" w:lineRule="auto"/>
        <w:ind w:firstLineChars="100" w:firstLine="216"/>
        <w:rPr>
          <w:rFonts w:asciiTheme="minorEastAsia" w:eastAsiaTheme="minorEastAsia" w:hAnsiTheme="minorEastAsia"/>
        </w:rPr>
      </w:pPr>
      <w:r w:rsidRPr="0047162A">
        <w:rPr>
          <w:rFonts w:asciiTheme="minorEastAsia" w:eastAsiaTheme="minorEastAsia" w:hAnsiTheme="minorEastAsia" w:hint="eastAsia"/>
          <w:spacing w:val="-4"/>
        </w:rPr>
        <w:t xml:space="preserve">⑶　</w:t>
      </w:r>
      <w:r w:rsidR="00325B8D" w:rsidRPr="0047162A">
        <w:rPr>
          <w:rFonts w:asciiTheme="minorEastAsia" w:eastAsiaTheme="minorEastAsia" w:hAnsiTheme="minorEastAsia" w:hint="eastAsia"/>
          <w:spacing w:val="-4"/>
        </w:rPr>
        <w:t>最低制限価格</w:t>
      </w:r>
    </w:p>
    <w:p w14:paraId="5D797FDD" w14:textId="632C8AFC" w:rsidR="00B83F17" w:rsidRPr="0047162A" w:rsidRDefault="00B83F17" w:rsidP="0093403B">
      <w:pPr>
        <w:spacing w:line="276" w:lineRule="auto"/>
        <w:ind w:leftChars="200" w:left="440" w:firstLineChars="100" w:firstLine="216"/>
        <w:rPr>
          <w:rFonts w:asciiTheme="minorEastAsia" w:eastAsiaTheme="minorEastAsia" w:hAnsiTheme="minorEastAsia"/>
        </w:rPr>
      </w:pPr>
      <w:r w:rsidRPr="0047162A">
        <w:rPr>
          <w:rFonts w:asciiTheme="minorEastAsia" w:eastAsiaTheme="minorEastAsia" w:hAnsiTheme="minorEastAsia"/>
          <w:spacing w:val="-4"/>
        </w:rPr>
        <w:t>設定</w:t>
      </w:r>
      <w:r w:rsidR="00325B8D" w:rsidRPr="0047162A">
        <w:rPr>
          <w:rFonts w:asciiTheme="minorEastAsia" w:eastAsiaTheme="minorEastAsia" w:hAnsiTheme="minorEastAsia" w:hint="eastAsia"/>
          <w:spacing w:val="-4"/>
        </w:rPr>
        <w:t>します。なお、初度入札において最低制限価格</w:t>
      </w:r>
      <w:r w:rsidR="00327E71" w:rsidRPr="0047162A">
        <w:rPr>
          <w:rFonts w:asciiTheme="minorEastAsia" w:eastAsiaTheme="minorEastAsia" w:hAnsiTheme="minorEastAsia" w:hint="eastAsia"/>
          <w:spacing w:val="-4"/>
        </w:rPr>
        <w:t>未満の入札をした者は、再度入札に参加できません。</w:t>
      </w:r>
    </w:p>
    <w:p w14:paraId="192B39FF" w14:textId="77777777" w:rsidR="00B83F17" w:rsidRPr="0047162A" w:rsidRDefault="00B83F17" w:rsidP="0032509E">
      <w:pPr>
        <w:spacing w:line="276" w:lineRule="auto"/>
        <w:ind w:firstLineChars="100" w:firstLine="218"/>
        <w:rPr>
          <w:rFonts w:asciiTheme="minorEastAsia" w:eastAsiaTheme="minorEastAsia" w:hAnsiTheme="minorEastAsia"/>
        </w:rPr>
      </w:pPr>
      <w:r w:rsidRPr="0047162A">
        <w:rPr>
          <w:rFonts w:asciiTheme="minorEastAsia" w:eastAsiaTheme="minorEastAsia" w:hAnsiTheme="minorEastAsia" w:hint="eastAsia"/>
          <w:spacing w:val="-2"/>
        </w:rPr>
        <w:t xml:space="preserve">⑷　</w:t>
      </w:r>
      <w:r w:rsidRPr="0047162A">
        <w:rPr>
          <w:rFonts w:asciiTheme="minorEastAsia" w:eastAsiaTheme="minorEastAsia" w:hAnsiTheme="minorEastAsia"/>
          <w:spacing w:val="-4"/>
        </w:rPr>
        <w:t>再度入札の実施</w:t>
      </w:r>
    </w:p>
    <w:p w14:paraId="2A5CB704" w14:textId="0D76E52C" w:rsidR="00B83F17" w:rsidRPr="0047162A" w:rsidRDefault="00B83F17" w:rsidP="0093403B">
      <w:pPr>
        <w:pStyle w:val="a3"/>
        <w:tabs>
          <w:tab w:val="left" w:pos="4031"/>
        </w:tabs>
        <w:spacing w:line="276" w:lineRule="auto"/>
        <w:ind w:leftChars="200" w:left="440" w:right="106" w:firstLineChars="100" w:firstLine="220"/>
        <w:rPr>
          <w:rFonts w:asciiTheme="minorEastAsia" w:eastAsiaTheme="minorEastAsia" w:hAnsiTheme="minorEastAsia"/>
        </w:rPr>
      </w:pPr>
      <w:r w:rsidRPr="0047162A">
        <w:rPr>
          <w:rFonts w:asciiTheme="minorEastAsia" w:eastAsiaTheme="minorEastAsia" w:hAnsiTheme="minorEastAsia" w:cs="Times New Roman" w:hint="eastAsia"/>
          <w:kern w:val="2"/>
        </w:rPr>
        <w:t>初度入札において落札者がいない場合は、令和８年３月</w:t>
      </w:r>
      <w:r w:rsidR="00325B8D" w:rsidRPr="0047162A">
        <w:rPr>
          <w:rFonts w:asciiTheme="minorEastAsia" w:eastAsiaTheme="minorEastAsia" w:hAnsiTheme="minorEastAsia" w:cs="Times New Roman" w:hint="eastAsia"/>
          <w:kern w:val="2"/>
        </w:rPr>
        <w:t>３</w:t>
      </w:r>
      <w:r w:rsidRPr="0047162A">
        <w:rPr>
          <w:rFonts w:asciiTheme="minorEastAsia" w:eastAsiaTheme="minorEastAsia" w:hAnsiTheme="minorEastAsia" w:cs="Times New Roman" w:hint="eastAsia"/>
          <w:kern w:val="2"/>
        </w:rPr>
        <w:t>日（</w:t>
      </w:r>
      <w:r w:rsidR="00325B8D" w:rsidRPr="0047162A">
        <w:rPr>
          <w:rFonts w:asciiTheme="minorEastAsia" w:eastAsiaTheme="minorEastAsia" w:hAnsiTheme="minorEastAsia" w:cs="Times New Roman" w:hint="eastAsia"/>
          <w:kern w:val="2"/>
        </w:rPr>
        <w:t>火</w:t>
      </w:r>
      <w:r w:rsidRPr="0047162A">
        <w:rPr>
          <w:rFonts w:asciiTheme="minorEastAsia" w:eastAsiaTheme="minorEastAsia" w:hAnsiTheme="minorEastAsia" w:cs="Times New Roman" w:hint="eastAsia"/>
          <w:kern w:val="2"/>
        </w:rPr>
        <w:t>）午後２時に、再度入札を行</w:t>
      </w:r>
      <w:r w:rsidRPr="0047162A">
        <w:rPr>
          <w:rFonts w:asciiTheme="minorEastAsia" w:eastAsiaTheme="minorEastAsia" w:hAnsiTheme="minorEastAsia" w:cs="Times New Roman" w:hint="eastAsia"/>
          <w:kern w:val="2"/>
        </w:rPr>
        <w:lastRenderedPageBreak/>
        <w:t>います。</w:t>
      </w:r>
      <w:r w:rsidRPr="0047162A">
        <w:rPr>
          <w:rFonts w:asciiTheme="minorEastAsia" w:eastAsiaTheme="minorEastAsia" w:hAnsiTheme="minorEastAsia" w:hint="eastAsia"/>
        </w:rPr>
        <w:t>再度入札に参加できる者は、初度入札に参加した者とします。ただし、初度入札において無効な入札を行った者は、再度入札に参加することができません。再度入札は１回とします。また、再度入札の到達期限までに入札書の提出がない場合は、辞退として取り扱うものとします。</w:t>
      </w:r>
    </w:p>
    <w:p w14:paraId="41E5E3F4" w14:textId="77777777" w:rsidR="00B83F17" w:rsidRPr="0047162A" w:rsidRDefault="00B83F17" w:rsidP="0032509E">
      <w:pPr>
        <w:pStyle w:val="a3"/>
        <w:tabs>
          <w:tab w:val="left" w:pos="4031"/>
        </w:tabs>
        <w:spacing w:line="276" w:lineRule="auto"/>
        <w:ind w:leftChars="49" w:left="108" w:right="106" w:firstLineChars="50" w:firstLine="110"/>
        <w:rPr>
          <w:rFonts w:asciiTheme="minorEastAsia" w:eastAsiaTheme="minorEastAsia" w:hAnsiTheme="minorEastAsia"/>
        </w:rPr>
      </w:pPr>
      <w:r w:rsidRPr="0047162A">
        <w:rPr>
          <w:rFonts w:asciiTheme="minorEastAsia" w:eastAsiaTheme="minorEastAsia" w:hAnsiTheme="minorEastAsia" w:hint="eastAsia"/>
        </w:rPr>
        <w:t>⑸　開札時の入札参加者立ち会いは不要です。</w:t>
      </w:r>
    </w:p>
    <w:p w14:paraId="2B66D6C4" w14:textId="77777777" w:rsidR="00B83F17" w:rsidRPr="0047162A" w:rsidRDefault="00B83F17" w:rsidP="0032509E">
      <w:pPr>
        <w:pStyle w:val="a3"/>
        <w:tabs>
          <w:tab w:val="left" w:pos="4031"/>
        </w:tabs>
        <w:spacing w:line="276" w:lineRule="auto"/>
        <w:ind w:leftChars="49" w:left="108" w:right="106" w:firstLineChars="50" w:firstLine="110"/>
        <w:rPr>
          <w:rFonts w:asciiTheme="minorEastAsia" w:eastAsiaTheme="minorEastAsia" w:hAnsiTheme="minorEastAsia"/>
        </w:rPr>
      </w:pPr>
      <w:r w:rsidRPr="0047162A">
        <w:rPr>
          <w:rFonts w:asciiTheme="minorEastAsia" w:eastAsiaTheme="minorEastAsia" w:hAnsiTheme="minorEastAsia" w:hint="eastAsia"/>
        </w:rPr>
        <w:t>⑹　開札結果</w:t>
      </w:r>
    </w:p>
    <w:p w14:paraId="2349EFDA" w14:textId="3A7B1307" w:rsidR="00B83F17" w:rsidRPr="0047162A" w:rsidRDefault="00B83F17" w:rsidP="0093403B">
      <w:pPr>
        <w:pStyle w:val="a3"/>
        <w:tabs>
          <w:tab w:val="left" w:pos="4031"/>
        </w:tabs>
        <w:spacing w:line="276" w:lineRule="auto"/>
        <w:ind w:leftChars="99" w:left="438" w:right="106" w:hangingChars="100" w:hanging="220"/>
        <w:rPr>
          <w:rFonts w:asciiTheme="minorEastAsia" w:eastAsiaTheme="minorEastAsia" w:hAnsiTheme="minorEastAsia"/>
        </w:rPr>
      </w:pPr>
      <w:r w:rsidRPr="0047162A">
        <w:rPr>
          <w:rFonts w:asciiTheme="minorEastAsia" w:eastAsiaTheme="minorEastAsia" w:hAnsiTheme="minorEastAsia" w:hint="eastAsia"/>
        </w:rPr>
        <w:t xml:space="preserve">　　落札者の決定については、開札日に電子入札システムにおいて通知します。なお、電子入札システムを利用できない場合は、個別に通知します。また、開札結果については、後日、入札情報公開システムに掲載します。</w:t>
      </w:r>
    </w:p>
    <w:p w14:paraId="66833F15" w14:textId="77777777" w:rsidR="00B83F17" w:rsidRPr="0047162A" w:rsidRDefault="00B83F17" w:rsidP="0032509E">
      <w:pPr>
        <w:pStyle w:val="a3"/>
        <w:tabs>
          <w:tab w:val="left" w:pos="4031"/>
        </w:tabs>
        <w:spacing w:line="276" w:lineRule="auto"/>
        <w:ind w:leftChars="99" w:left="438" w:right="106" w:hangingChars="100" w:hanging="220"/>
        <w:rPr>
          <w:rFonts w:asciiTheme="minorEastAsia" w:eastAsiaTheme="minorEastAsia" w:hAnsiTheme="minorEastAsia"/>
        </w:rPr>
      </w:pPr>
    </w:p>
    <w:p w14:paraId="5417EE02" w14:textId="77777777" w:rsidR="00B83F17" w:rsidRPr="0047162A" w:rsidRDefault="00B83F17" w:rsidP="0032509E">
      <w:pPr>
        <w:pStyle w:val="a3"/>
        <w:spacing w:line="276" w:lineRule="auto"/>
        <w:ind w:left="0"/>
        <w:rPr>
          <w:rFonts w:asciiTheme="minorEastAsia" w:eastAsiaTheme="minorEastAsia" w:hAnsiTheme="minorEastAsia"/>
        </w:rPr>
      </w:pPr>
      <w:r w:rsidRPr="0047162A">
        <w:rPr>
          <w:rFonts w:asciiTheme="minorEastAsia" w:eastAsiaTheme="minorEastAsia" w:hAnsiTheme="minorEastAsia" w:hint="eastAsia"/>
        </w:rPr>
        <w:t xml:space="preserve">７　</w:t>
      </w:r>
      <w:r w:rsidRPr="0047162A">
        <w:rPr>
          <w:rFonts w:asciiTheme="minorEastAsia" w:eastAsiaTheme="minorEastAsia" w:hAnsiTheme="minorEastAsia"/>
          <w:spacing w:val="-2"/>
        </w:rPr>
        <w:t>その他必要な事項</w:t>
      </w:r>
    </w:p>
    <w:p w14:paraId="6862A72B" w14:textId="2DD22C88" w:rsidR="00B83F17" w:rsidRPr="0047162A" w:rsidRDefault="001C2378" w:rsidP="0032509E">
      <w:pPr>
        <w:pStyle w:val="a3"/>
        <w:spacing w:line="276" w:lineRule="auto"/>
        <w:ind w:left="0" w:firstLineChars="100" w:firstLine="218"/>
        <w:rPr>
          <w:rFonts w:asciiTheme="minorEastAsia" w:eastAsiaTheme="minorEastAsia" w:hAnsiTheme="minorEastAsia"/>
          <w:spacing w:val="-4"/>
        </w:rPr>
      </w:pPr>
      <w:r>
        <w:rPr>
          <w:rFonts w:asciiTheme="minorEastAsia" w:eastAsiaTheme="minorEastAsia" w:hAnsiTheme="minorEastAsia" w:hint="eastAsia"/>
          <w:spacing w:val="-2"/>
        </w:rPr>
        <w:t>⑴</w:t>
      </w:r>
      <w:r w:rsidR="00B83F17" w:rsidRPr="0047162A">
        <w:rPr>
          <w:rFonts w:asciiTheme="minorEastAsia" w:eastAsiaTheme="minorEastAsia" w:hAnsiTheme="minorEastAsia" w:hint="eastAsia"/>
          <w:spacing w:val="-2"/>
        </w:rPr>
        <w:t xml:space="preserve">　</w:t>
      </w:r>
      <w:r w:rsidR="00B83F17" w:rsidRPr="0047162A">
        <w:rPr>
          <w:rFonts w:asciiTheme="minorEastAsia" w:eastAsiaTheme="minorEastAsia" w:hAnsiTheme="minorEastAsia"/>
          <w:spacing w:val="-4"/>
        </w:rPr>
        <w:t>契約手続等</w:t>
      </w:r>
    </w:p>
    <w:p w14:paraId="64A0736B" w14:textId="77777777" w:rsidR="001C2378" w:rsidRDefault="00B83F17" w:rsidP="0032509E">
      <w:pPr>
        <w:pStyle w:val="a3"/>
        <w:tabs>
          <w:tab w:val="left" w:pos="4031"/>
        </w:tabs>
        <w:spacing w:line="276" w:lineRule="auto"/>
        <w:ind w:leftChars="194" w:left="660" w:right="106" w:hangingChars="106" w:hanging="233"/>
        <w:rPr>
          <w:rFonts w:asciiTheme="minorEastAsia" w:eastAsiaTheme="minorEastAsia" w:hAnsiTheme="minorEastAsia"/>
        </w:rPr>
      </w:pPr>
      <w:r w:rsidRPr="0047162A">
        <w:rPr>
          <w:rFonts w:asciiTheme="minorEastAsia" w:eastAsiaTheme="minorEastAsia" w:hAnsiTheme="minorEastAsia"/>
        </w:rPr>
        <w:t>ア</w:t>
      </w:r>
      <w:r w:rsidRPr="0047162A">
        <w:rPr>
          <w:rFonts w:asciiTheme="minorEastAsia" w:eastAsiaTheme="minorEastAsia" w:hAnsiTheme="minorEastAsia" w:hint="eastAsia"/>
        </w:rPr>
        <w:t xml:space="preserve">　</w:t>
      </w:r>
      <w:r w:rsidRPr="0047162A">
        <w:rPr>
          <w:rFonts w:asciiTheme="minorEastAsia" w:eastAsiaTheme="minorEastAsia" w:hAnsiTheme="minorEastAsia"/>
        </w:rPr>
        <w:t>契約予定日</w:t>
      </w:r>
    </w:p>
    <w:p w14:paraId="2BB4097E" w14:textId="0EB8DA6E" w:rsidR="00B83F17" w:rsidRPr="0047162A" w:rsidRDefault="00B83F17" w:rsidP="001C2378">
      <w:pPr>
        <w:pStyle w:val="a3"/>
        <w:tabs>
          <w:tab w:val="left" w:pos="4031"/>
        </w:tabs>
        <w:spacing w:line="276" w:lineRule="auto"/>
        <w:ind w:leftChars="294" w:left="647" w:right="106" w:firstLineChars="100" w:firstLine="220"/>
        <w:rPr>
          <w:rFonts w:asciiTheme="minorEastAsia" w:eastAsiaTheme="minorEastAsia" w:hAnsiTheme="minorEastAsia"/>
          <w:b/>
        </w:rPr>
      </w:pPr>
      <w:r w:rsidRPr="0047162A">
        <w:rPr>
          <w:rFonts w:asciiTheme="minorEastAsia" w:eastAsiaTheme="minorEastAsia" w:hAnsiTheme="minorEastAsia"/>
        </w:rPr>
        <w:t>令和</w:t>
      </w:r>
      <w:r w:rsidRPr="0047162A">
        <w:rPr>
          <w:rFonts w:asciiTheme="minorEastAsia" w:eastAsiaTheme="minorEastAsia" w:hAnsiTheme="minorEastAsia" w:hint="eastAsia"/>
        </w:rPr>
        <w:t>８</w:t>
      </w:r>
      <w:r w:rsidRPr="0047162A">
        <w:rPr>
          <w:rFonts w:asciiTheme="minorEastAsia" w:eastAsiaTheme="minorEastAsia" w:hAnsiTheme="minorEastAsia"/>
        </w:rPr>
        <w:t>年３月</w:t>
      </w:r>
      <w:r w:rsidR="00325B8D" w:rsidRPr="0047162A">
        <w:rPr>
          <w:rFonts w:asciiTheme="minorEastAsia" w:eastAsiaTheme="minorEastAsia" w:hAnsiTheme="minorEastAsia" w:hint="eastAsia"/>
        </w:rPr>
        <w:t>４</w:t>
      </w:r>
      <w:r w:rsidRPr="0047162A">
        <w:rPr>
          <w:rFonts w:asciiTheme="minorEastAsia" w:eastAsiaTheme="minorEastAsia" w:hAnsiTheme="minorEastAsia"/>
        </w:rPr>
        <w:t>日（</w:t>
      </w:r>
      <w:r w:rsidR="00325B8D" w:rsidRPr="0047162A">
        <w:rPr>
          <w:rFonts w:asciiTheme="minorEastAsia" w:eastAsiaTheme="minorEastAsia" w:hAnsiTheme="minorEastAsia" w:hint="eastAsia"/>
        </w:rPr>
        <w:t>水</w:t>
      </w:r>
      <w:r w:rsidRPr="0047162A">
        <w:rPr>
          <w:rFonts w:asciiTheme="minorEastAsia" w:eastAsiaTheme="minorEastAsia" w:hAnsiTheme="minorEastAsia"/>
          <w:spacing w:val="-10"/>
        </w:rPr>
        <w:t>）</w:t>
      </w:r>
    </w:p>
    <w:p w14:paraId="34DCFDB1" w14:textId="77777777" w:rsidR="00B83F17" w:rsidRPr="0047162A" w:rsidRDefault="00B83F17" w:rsidP="0032509E">
      <w:pPr>
        <w:pStyle w:val="a3"/>
        <w:spacing w:line="276" w:lineRule="auto"/>
        <w:ind w:left="0" w:right="3586" w:firstLineChars="200" w:firstLine="440"/>
        <w:rPr>
          <w:rFonts w:asciiTheme="minorEastAsia" w:eastAsiaTheme="minorEastAsia" w:hAnsiTheme="minorEastAsia"/>
          <w:spacing w:val="-2"/>
        </w:rPr>
      </w:pPr>
      <w:r w:rsidRPr="0047162A">
        <w:rPr>
          <w:rFonts w:asciiTheme="minorEastAsia" w:eastAsiaTheme="minorEastAsia" w:hAnsiTheme="minorEastAsia"/>
        </w:rPr>
        <w:t>イ</w:t>
      </w:r>
      <w:r w:rsidRPr="0047162A">
        <w:rPr>
          <w:rFonts w:asciiTheme="minorEastAsia" w:eastAsiaTheme="minorEastAsia" w:hAnsiTheme="minorEastAsia" w:hint="eastAsia"/>
        </w:rPr>
        <w:t xml:space="preserve">　</w:t>
      </w:r>
      <w:r w:rsidRPr="0047162A">
        <w:rPr>
          <w:rFonts w:asciiTheme="minorEastAsia" w:eastAsiaTheme="minorEastAsia" w:hAnsiTheme="minorEastAsia" w:cs="Times New Roman" w:hint="eastAsia"/>
          <w:kern w:val="2"/>
        </w:rPr>
        <w:t>契約書に記載する金額等</w:t>
      </w:r>
    </w:p>
    <w:p w14:paraId="1CFD3DC1" w14:textId="77777777" w:rsidR="00B83F17" w:rsidRPr="0047162A" w:rsidRDefault="00B83F17" w:rsidP="0032509E">
      <w:pPr>
        <w:pStyle w:val="a3"/>
        <w:spacing w:line="276" w:lineRule="auto"/>
        <w:ind w:leftChars="300" w:left="660" w:firstLineChars="100" w:firstLine="220"/>
        <w:rPr>
          <w:rFonts w:asciiTheme="minorEastAsia" w:eastAsiaTheme="minorEastAsia" w:hAnsiTheme="minorEastAsia"/>
        </w:rPr>
      </w:pPr>
      <w:r w:rsidRPr="0047162A">
        <w:rPr>
          <w:rFonts w:asciiTheme="minorEastAsia" w:eastAsiaTheme="minorEastAsia" w:hAnsiTheme="minorEastAsia" w:hint="eastAsia"/>
        </w:rPr>
        <w:t>契約金額は、落札決定した価格の入札見積内訳書の項目による単価によるものとします。（詳細については、落札者決定後、当該落札者と協議することとします。）</w:t>
      </w:r>
    </w:p>
    <w:p w14:paraId="3A36CF68" w14:textId="478CCE28" w:rsidR="00B83F17" w:rsidRPr="0047162A" w:rsidRDefault="001C2378" w:rsidP="001C2378">
      <w:pPr>
        <w:pStyle w:val="a3"/>
        <w:spacing w:line="276" w:lineRule="auto"/>
        <w:ind w:left="0" w:firstLineChars="100" w:firstLine="220"/>
        <w:rPr>
          <w:rFonts w:asciiTheme="minorEastAsia" w:eastAsiaTheme="minorEastAsia" w:hAnsiTheme="minorEastAsia"/>
        </w:rPr>
      </w:pPr>
      <w:r>
        <w:rPr>
          <w:rFonts w:asciiTheme="minorEastAsia" w:eastAsiaTheme="minorEastAsia" w:hAnsiTheme="minorEastAsia" w:hint="eastAsia"/>
        </w:rPr>
        <w:t>⑵</w:t>
      </w:r>
      <w:r w:rsidR="00B83F17" w:rsidRPr="0047162A">
        <w:rPr>
          <w:rFonts w:asciiTheme="minorEastAsia" w:eastAsiaTheme="minorEastAsia" w:hAnsiTheme="minorEastAsia" w:hint="eastAsia"/>
        </w:rPr>
        <w:t xml:space="preserve">　電子入札システムにおける会社名や代表者の変更等の取り扱い</w:t>
      </w:r>
    </w:p>
    <w:p w14:paraId="63BFAEC2" w14:textId="77777777" w:rsidR="00B83F17" w:rsidRPr="0047162A" w:rsidRDefault="00B83F17" w:rsidP="0032509E">
      <w:pPr>
        <w:pStyle w:val="a3"/>
        <w:spacing w:line="276" w:lineRule="auto"/>
        <w:ind w:leftChars="50" w:left="440" w:hangingChars="150" w:hanging="330"/>
        <w:rPr>
          <w:rFonts w:asciiTheme="minorEastAsia" w:eastAsiaTheme="minorEastAsia" w:hAnsiTheme="minorEastAsia"/>
          <w:spacing w:val="-2"/>
        </w:rPr>
      </w:pPr>
      <w:r w:rsidRPr="0047162A">
        <w:rPr>
          <w:rFonts w:asciiTheme="minorEastAsia" w:eastAsiaTheme="minorEastAsia" w:hAnsiTheme="minorEastAsia" w:hint="eastAsia"/>
        </w:rPr>
        <w:t xml:space="preserve">   　会社名や代表者の変更等により電子証明書の情報の変更（再取得）が間に合わない場合等、競争入札参加資格者名簿の登録内容と電子証明書の情報が相違となる場合は、紙による入札を実施してください。</w:t>
      </w:r>
    </w:p>
    <w:p w14:paraId="4BA02A7B" w14:textId="6FA067CC" w:rsidR="00B83F17" w:rsidRPr="0047162A" w:rsidRDefault="001C2378" w:rsidP="0032509E">
      <w:pPr>
        <w:pStyle w:val="a3"/>
        <w:spacing w:line="276" w:lineRule="auto"/>
        <w:ind w:leftChars="100" w:left="438" w:right="325" w:hangingChars="100" w:hanging="218"/>
        <w:jc w:val="both"/>
        <w:rPr>
          <w:rFonts w:asciiTheme="minorEastAsia" w:eastAsiaTheme="minorEastAsia" w:hAnsiTheme="minorEastAsia"/>
        </w:rPr>
      </w:pPr>
      <w:r>
        <w:rPr>
          <w:rFonts w:asciiTheme="minorEastAsia" w:eastAsiaTheme="minorEastAsia" w:hAnsiTheme="minorEastAsia" w:hint="eastAsia"/>
          <w:spacing w:val="-2"/>
        </w:rPr>
        <w:t>⑶</w:t>
      </w:r>
      <w:r w:rsidR="00B83F17" w:rsidRPr="0047162A">
        <w:rPr>
          <w:rFonts w:asciiTheme="minorEastAsia" w:eastAsiaTheme="minorEastAsia" w:hAnsiTheme="minorEastAsia" w:hint="eastAsia"/>
          <w:spacing w:val="-2"/>
        </w:rPr>
        <w:t xml:space="preserve">　</w:t>
      </w:r>
      <w:r w:rsidR="00B83F17" w:rsidRPr="0047162A">
        <w:rPr>
          <w:rFonts w:asciiTheme="minorEastAsia" w:eastAsiaTheme="minorEastAsia" w:hAnsiTheme="minorEastAsia"/>
          <w:spacing w:val="-2"/>
        </w:rPr>
        <w:t>地方自治法第</w:t>
      </w:r>
      <w:r w:rsidR="00B83F17" w:rsidRPr="0047162A">
        <w:rPr>
          <w:rFonts w:asciiTheme="minorEastAsia" w:eastAsiaTheme="minorEastAsia" w:hAnsiTheme="minorEastAsia" w:hint="eastAsia"/>
          <w:spacing w:val="-2"/>
        </w:rPr>
        <w:t>234</w:t>
      </w:r>
      <w:r w:rsidR="00B83F17" w:rsidRPr="0047162A">
        <w:rPr>
          <w:rFonts w:asciiTheme="minorEastAsia" w:eastAsiaTheme="minorEastAsia" w:hAnsiTheme="minorEastAsia"/>
          <w:spacing w:val="-2"/>
        </w:rPr>
        <w:t>条の３に基づく、長期継続契約により契約を締結します。従って、当該契約を締結した会計年度の翌年度以降のさいたま市歳出予算における当該契約金額に基づく予算措置がなされない場合は、本契約を変更又は解除する場合があります。</w:t>
      </w:r>
    </w:p>
    <w:p w14:paraId="5A8AA100" w14:textId="633D73B5" w:rsidR="00B83F17" w:rsidRPr="0047162A" w:rsidRDefault="001C2378" w:rsidP="0032509E">
      <w:pPr>
        <w:pStyle w:val="a3"/>
        <w:spacing w:line="276" w:lineRule="auto"/>
        <w:ind w:left="0" w:firstLineChars="100" w:firstLine="218"/>
        <w:rPr>
          <w:rFonts w:asciiTheme="minorEastAsia" w:eastAsiaTheme="minorEastAsia" w:hAnsiTheme="minorEastAsia"/>
        </w:rPr>
      </w:pPr>
      <w:r>
        <w:rPr>
          <w:rFonts w:asciiTheme="minorEastAsia" w:eastAsiaTheme="minorEastAsia" w:hAnsiTheme="minorEastAsia" w:hint="eastAsia"/>
          <w:spacing w:val="-2"/>
        </w:rPr>
        <w:t>⑷</w:t>
      </w:r>
      <w:r w:rsidR="00B83F17" w:rsidRPr="0047162A">
        <w:rPr>
          <w:rFonts w:asciiTheme="minorEastAsia" w:eastAsiaTheme="minorEastAsia" w:hAnsiTheme="minorEastAsia" w:hint="eastAsia"/>
          <w:spacing w:val="-2"/>
        </w:rPr>
        <w:t xml:space="preserve">　</w:t>
      </w:r>
      <w:r w:rsidR="00B83F17" w:rsidRPr="0047162A">
        <w:rPr>
          <w:rFonts w:asciiTheme="minorEastAsia" w:eastAsiaTheme="minorEastAsia" w:hAnsiTheme="minorEastAsia"/>
          <w:spacing w:val="-3"/>
        </w:rPr>
        <w:t>本契約の効果は、令和</w:t>
      </w:r>
      <w:r w:rsidR="00B83F17" w:rsidRPr="0047162A">
        <w:rPr>
          <w:rFonts w:asciiTheme="minorEastAsia" w:eastAsiaTheme="minorEastAsia" w:hAnsiTheme="minorEastAsia" w:hint="eastAsia"/>
          <w:spacing w:val="-3"/>
        </w:rPr>
        <w:t>８</w:t>
      </w:r>
      <w:r w:rsidR="00B83F17" w:rsidRPr="0047162A">
        <w:rPr>
          <w:rFonts w:asciiTheme="minorEastAsia" w:eastAsiaTheme="minorEastAsia" w:hAnsiTheme="minorEastAsia"/>
          <w:spacing w:val="-3"/>
        </w:rPr>
        <w:t>年度予算の成立を要件とします。</w:t>
      </w:r>
    </w:p>
    <w:p w14:paraId="19FA57FC" w14:textId="6F067BBA" w:rsidR="005F1406" w:rsidRPr="00B83F17" w:rsidRDefault="005F1406" w:rsidP="0032509E">
      <w:pPr>
        <w:pStyle w:val="a3"/>
        <w:tabs>
          <w:tab w:val="left" w:pos="3395"/>
        </w:tabs>
        <w:spacing w:line="276" w:lineRule="auto"/>
        <w:ind w:left="0" w:right="3586"/>
        <w:rPr>
          <w:rFonts w:asciiTheme="minorEastAsia" w:eastAsiaTheme="minorEastAsia" w:hAnsiTheme="minorEastAsia"/>
        </w:rPr>
      </w:pPr>
    </w:p>
    <w:sectPr w:rsidR="005F1406" w:rsidRPr="00B83F17">
      <w:pgSz w:w="11900" w:h="16840"/>
      <w:pgMar w:top="1120" w:right="80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CEBD4" w14:textId="77777777" w:rsidR="00805160" w:rsidRDefault="00805160" w:rsidP="00805160">
      <w:r>
        <w:separator/>
      </w:r>
    </w:p>
  </w:endnote>
  <w:endnote w:type="continuationSeparator" w:id="0">
    <w:p w14:paraId="117E43C1" w14:textId="77777777" w:rsidR="00805160" w:rsidRDefault="00805160" w:rsidP="00805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BE4A" w14:textId="77777777" w:rsidR="00805160" w:rsidRDefault="00805160" w:rsidP="00805160">
      <w:r>
        <w:separator/>
      </w:r>
    </w:p>
  </w:footnote>
  <w:footnote w:type="continuationSeparator" w:id="0">
    <w:p w14:paraId="06746D7B" w14:textId="77777777" w:rsidR="00805160" w:rsidRDefault="00805160" w:rsidP="008051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406"/>
    <w:rsid w:val="00020FB2"/>
    <w:rsid w:val="00037057"/>
    <w:rsid w:val="00067C5D"/>
    <w:rsid w:val="00077D34"/>
    <w:rsid w:val="000901DF"/>
    <w:rsid w:val="00093993"/>
    <w:rsid w:val="000C0DFC"/>
    <w:rsid w:val="000C7FA1"/>
    <w:rsid w:val="000E3187"/>
    <w:rsid w:val="001230D3"/>
    <w:rsid w:val="00161945"/>
    <w:rsid w:val="00163061"/>
    <w:rsid w:val="001807CB"/>
    <w:rsid w:val="001C2378"/>
    <w:rsid w:val="002224A8"/>
    <w:rsid w:val="0024482C"/>
    <w:rsid w:val="002C7B76"/>
    <w:rsid w:val="002F1E0A"/>
    <w:rsid w:val="002F7276"/>
    <w:rsid w:val="0032509E"/>
    <w:rsid w:val="00325B8D"/>
    <w:rsid w:val="00327E71"/>
    <w:rsid w:val="00335CBC"/>
    <w:rsid w:val="003555D1"/>
    <w:rsid w:val="00356670"/>
    <w:rsid w:val="003579CA"/>
    <w:rsid w:val="0036053E"/>
    <w:rsid w:val="00391B88"/>
    <w:rsid w:val="003A28BF"/>
    <w:rsid w:val="003B6644"/>
    <w:rsid w:val="003E0C97"/>
    <w:rsid w:val="004072D9"/>
    <w:rsid w:val="004115A4"/>
    <w:rsid w:val="0047162A"/>
    <w:rsid w:val="004A4493"/>
    <w:rsid w:val="004E5563"/>
    <w:rsid w:val="00503B98"/>
    <w:rsid w:val="00510CB4"/>
    <w:rsid w:val="005130BD"/>
    <w:rsid w:val="005309C8"/>
    <w:rsid w:val="00555E40"/>
    <w:rsid w:val="005F1406"/>
    <w:rsid w:val="005F65FC"/>
    <w:rsid w:val="006159FF"/>
    <w:rsid w:val="006532C2"/>
    <w:rsid w:val="00662F9E"/>
    <w:rsid w:val="006B3D0F"/>
    <w:rsid w:val="006B4A60"/>
    <w:rsid w:val="006D0F01"/>
    <w:rsid w:val="006D6231"/>
    <w:rsid w:val="007449E1"/>
    <w:rsid w:val="00761841"/>
    <w:rsid w:val="00787124"/>
    <w:rsid w:val="007A0431"/>
    <w:rsid w:val="007A5111"/>
    <w:rsid w:val="007D0ABB"/>
    <w:rsid w:val="007E3230"/>
    <w:rsid w:val="0080056E"/>
    <w:rsid w:val="00805160"/>
    <w:rsid w:val="00813B1E"/>
    <w:rsid w:val="00830DBF"/>
    <w:rsid w:val="00894BAD"/>
    <w:rsid w:val="009008FD"/>
    <w:rsid w:val="00927003"/>
    <w:rsid w:val="0093403B"/>
    <w:rsid w:val="00994FA8"/>
    <w:rsid w:val="009B1B36"/>
    <w:rsid w:val="009D53CB"/>
    <w:rsid w:val="009E62F0"/>
    <w:rsid w:val="00A04554"/>
    <w:rsid w:val="00A3321B"/>
    <w:rsid w:val="00A65E25"/>
    <w:rsid w:val="00AC43AA"/>
    <w:rsid w:val="00AF43A1"/>
    <w:rsid w:val="00B83F17"/>
    <w:rsid w:val="00B97012"/>
    <w:rsid w:val="00B97C69"/>
    <w:rsid w:val="00BC78BB"/>
    <w:rsid w:val="00C7599F"/>
    <w:rsid w:val="00C86483"/>
    <w:rsid w:val="00C9235E"/>
    <w:rsid w:val="00CB56C2"/>
    <w:rsid w:val="00CD73B6"/>
    <w:rsid w:val="00CF11CF"/>
    <w:rsid w:val="00D16738"/>
    <w:rsid w:val="00D50D6C"/>
    <w:rsid w:val="00D52D63"/>
    <w:rsid w:val="00D92FB5"/>
    <w:rsid w:val="00DC1EA1"/>
    <w:rsid w:val="00E16D04"/>
    <w:rsid w:val="00E16E70"/>
    <w:rsid w:val="00E605D7"/>
    <w:rsid w:val="00E64E24"/>
    <w:rsid w:val="00F84EC0"/>
    <w:rsid w:val="00F94276"/>
    <w:rsid w:val="00FF2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E89A77"/>
  <w15:docId w15:val="{FF97063B-658D-4376-B5C5-9BEF9BDAC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2"/>
    </w:pPr>
  </w:style>
  <w:style w:type="paragraph" w:styleId="a5">
    <w:name w:val="Title"/>
    <w:basedOn w:val="a"/>
    <w:uiPriority w:val="1"/>
    <w:qFormat/>
    <w:pPr>
      <w:spacing w:before="30"/>
      <w:ind w:left="3808" w:right="4025"/>
      <w:jc w:val="center"/>
    </w:pPr>
    <w:rPr>
      <w:rFonts w:ascii="ＭＳ Ｐゴシック" w:eastAsia="ＭＳ Ｐゴシック" w:hAnsi="ＭＳ Ｐゴシック" w:cs="ＭＳ Ｐゴシック"/>
      <w:sz w:val="32"/>
      <w:szCs w:val="32"/>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805160"/>
    <w:pPr>
      <w:tabs>
        <w:tab w:val="center" w:pos="4252"/>
        <w:tab w:val="right" w:pos="8504"/>
      </w:tabs>
      <w:snapToGrid w:val="0"/>
    </w:pPr>
  </w:style>
  <w:style w:type="character" w:customStyle="1" w:styleId="a8">
    <w:name w:val="ヘッダー (文字)"/>
    <w:basedOn w:val="a0"/>
    <w:link w:val="a7"/>
    <w:uiPriority w:val="99"/>
    <w:rsid w:val="00805160"/>
    <w:rPr>
      <w:rFonts w:ascii="ＭＳ 明朝" w:eastAsia="ＭＳ 明朝" w:hAnsi="ＭＳ 明朝" w:cs="ＭＳ 明朝"/>
      <w:lang w:eastAsia="ja-JP"/>
    </w:rPr>
  </w:style>
  <w:style w:type="paragraph" w:styleId="a9">
    <w:name w:val="footer"/>
    <w:basedOn w:val="a"/>
    <w:link w:val="aa"/>
    <w:uiPriority w:val="99"/>
    <w:unhideWhenUsed/>
    <w:rsid w:val="00805160"/>
    <w:pPr>
      <w:tabs>
        <w:tab w:val="center" w:pos="4252"/>
        <w:tab w:val="right" w:pos="8504"/>
      </w:tabs>
      <w:snapToGrid w:val="0"/>
    </w:pPr>
  </w:style>
  <w:style w:type="character" w:customStyle="1" w:styleId="aa">
    <w:name w:val="フッター (文字)"/>
    <w:basedOn w:val="a0"/>
    <w:link w:val="a9"/>
    <w:uiPriority w:val="99"/>
    <w:rsid w:val="00805160"/>
    <w:rPr>
      <w:rFonts w:ascii="ＭＳ 明朝" w:eastAsia="ＭＳ 明朝" w:hAnsi="ＭＳ 明朝" w:cs="ＭＳ 明朝"/>
      <w:lang w:eastAsia="ja-JP"/>
    </w:rPr>
  </w:style>
  <w:style w:type="paragraph" w:styleId="ab">
    <w:name w:val="Balloon Text"/>
    <w:basedOn w:val="a"/>
    <w:link w:val="ac"/>
    <w:uiPriority w:val="99"/>
    <w:semiHidden/>
    <w:unhideWhenUsed/>
    <w:rsid w:val="00AC43A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C43AA"/>
    <w:rPr>
      <w:rFonts w:asciiTheme="majorHAnsi" w:eastAsiaTheme="majorEastAsia" w:hAnsiTheme="majorHAnsi" w:cstheme="majorBidi"/>
      <w:sz w:val="18"/>
      <w:szCs w:val="18"/>
      <w:lang w:eastAsia="ja-JP"/>
    </w:rPr>
  </w:style>
  <w:style w:type="character" w:styleId="ad">
    <w:name w:val="Hyperlink"/>
    <w:basedOn w:val="a0"/>
    <w:uiPriority w:val="99"/>
    <w:unhideWhenUsed/>
    <w:rsid w:val="00662F9E"/>
    <w:rPr>
      <w:color w:val="0000FF" w:themeColor="hyperlink"/>
      <w:u w:val="single"/>
    </w:rPr>
  </w:style>
  <w:style w:type="character" w:styleId="ae">
    <w:name w:val="Unresolved Mention"/>
    <w:basedOn w:val="a0"/>
    <w:uiPriority w:val="99"/>
    <w:semiHidden/>
    <w:unhideWhenUsed/>
    <w:rsid w:val="00662F9E"/>
    <w:rPr>
      <w:color w:val="605E5C"/>
      <w:shd w:val="clear" w:color="auto" w:fill="E1DFDD"/>
    </w:rPr>
  </w:style>
  <w:style w:type="character" w:customStyle="1" w:styleId="a4">
    <w:name w:val="本文 (文字)"/>
    <w:basedOn w:val="a0"/>
    <w:link w:val="a3"/>
    <w:uiPriority w:val="1"/>
    <w:rsid w:val="00B83F17"/>
    <w:rPr>
      <w:rFonts w:ascii="ＭＳ 明朝" w:eastAsia="ＭＳ 明朝" w:hAnsi="ＭＳ 明朝" w:cs="ＭＳ 明朝"/>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607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uuno-taisaku@city.saita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CB0A2-9F37-49F7-8903-5A3D72655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3</Pages>
  <Words>453</Words>
  <Characters>2585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松舘　まこと</dc:creator>
  <cp:lastModifiedBy>さいたま市</cp:lastModifiedBy>
  <cp:revision>35</cp:revision>
  <cp:lastPrinted>2026-01-14T07:17:00Z</cp:lastPrinted>
  <dcterms:created xsi:type="dcterms:W3CDTF">2023-12-12T13:10:00Z</dcterms:created>
  <dcterms:modified xsi:type="dcterms:W3CDTF">2026-01-16T04:34:00Z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2023-01-18T00:00:00Z</vt:filetime>
  </property>
  <property fmtid="{D5CDD505-2E9C-101B-9397-08002B2CF9AE}" pid="3" name="Creator">
    <vt:lpwstr>DocuWorks PDF Driver 7.0.10</vt:lpwstr>
  </property>
  <property fmtid="{D5CDD505-2E9C-101B-9397-08002B2CF9AE}" pid="4" name="LastSaved">
    <vt:filetime>2023-11-20T00:00:00Z</vt:filetime>
  </property>
</Properties>
</file>